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269DB" w14:textId="77777777" w:rsidR="00FE0A46" w:rsidRPr="00FE0A46" w:rsidRDefault="00FE0A46" w:rsidP="00FE0A46">
      <w:pPr>
        <w:ind w:firstLine="567"/>
        <w:jc w:val="both"/>
        <w:rPr>
          <w:rFonts w:ascii="Arial" w:hAnsi="Arial" w:cs="Arial"/>
          <w:b/>
          <w:bCs/>
          <w:i/>
          <w:iCs/>
          <w:sz w:val="24"/>
          <w:szCs w:val="24"/>
        </w:rPr>
      </w:pPr>
      <w:r w:rsidRPr="00FE0A46">
        <w:rPr>
          <w:rFonts w:ascii="Arial" w:hAnsi="Arial" w:cs="Arial"/>
          <w:sz w:val="24"/>
          <w:szCs w:val="24"/>
        </w:rPr>
        <w:t xml:space="preserve">PROPONENTE: </w:t>
      </w:r>
      <w:r w:rsidRPr="00FE0A46">
        <w:rPr>
          <w:rFonts w:ascii="Arial" w:hAnsi="Arial" w:cs="Arial"/>
          <w:b/>
          <w:bCs/>
          <w:i/>
          <w:iCs/>
          <w:sz w:val="24"/>
          <w:szCs w:val="24"/>
        </w:rPr>
        <w:fldChar w:fldCharType="begin">
          <w:ffData>
            <w:name w:val="Texto3"/>
            <w:enabled/>
            <w:calcOnExit w:val="0"/>
            <w:textInput/>
          </w:ffData>
        </w:fldChar>
      </w:r>
      <w:r w:rsidRPr="00FE0A46">
        <w:rPr>
          <w:rFonts w:ascii="Arial" w:hAnsi="Arial" w:cs="Arial"/>
          <w:b/>
          <w:bCs/>
          <w:i/>
          <w:iCs/>
          <w:sz w:val="24"/>
          <w:szCs w:val="24"/>
        </w:rPr>
        <w:instrText xml:space="preserve"> FORMTEXT </w:instrText>
      </w:r>
      <w:r w:rsidRPr="00FE0A46">
        <w:rPr>
          <w:rFonts w:ascii="Arial" w:hAnsi="Arial" w:cs="Arial"/>
          <w:b/>
          <w:bCs/>
          <w:i/>
          <w:iCs/>
          <w:sz w:val="24"/>
          <w:szCs w:val="24"/>
        </w:rPr>
      </w:r>
      <w:r w:rsidRPr="00FE0A46">
        <w:rPr>
          <w:rFonts w:ascii="Arial" w:hAnsi="Arial" w:cs="Arial"/>
          <w:b/>
          <w:bCs/>
          <w:i/>
          <w:iCs/>
          <w:sz w:val="24"/>
          <w:szCs w:val="24"/>
        </w:rPr>
        <w:fldChar w:fldCharType="separate"/>
      </w:r>
      <w:r w:rsidRPr="00FE0A46">
        <w:rPr>
          <w:rFonts w:ascii="Arial" w:hAnsi="Arial" w:cs="Arial"/>
          <w:b/>
          <w:bCs/>
          <w:i/>
          <w:iCs/>
          <w:sz w:val="24"/>
          <w:szCs w:val="24"/>
        </w:rPr>
        <w:t> </w:t>
      </w:r>
      <w:r w:rsidRPr="00FE0A46">
        <w:rPr>
          <w:rFonts w:ascii="Arial" w:hAnsi="Arial" w:cs="Arial"/>
          <w:b/>
          <w:bCs/>
          <w:i/>
          <w:iCs/>
          <w:sz w:val="24"/>
          <w:szCs w:val="24"/>
        </w:rPr>
        <w:t> </w:t>
      </w:r>
      <w:r w:rsidRPr="00FE0A46">
        <w:rPr>
          <w:rFonts w:ascii="Arial" w:hAnsi="Arial" w:cs="Arial"/>
          <w:b/>
          <w:bCs/>
          <w:i/>
          <w:iCs/>
          <w:sz w:val="24"/>
          <w:szCs w:val="24"/>
        </w:rPr>
        <w:t> </w:t>
      </w:r>
      <w:r w:rsidRPr="00FE0A46">
        <w:rPr>
          <w:rFonts w:ascii="Arial" w:hAnsi="Arial" w:cs="Arial"/>
          <w:b/>
          <w:bCs/>
          <w:i/>
          <w:iCs/>
          <w:sz w:val="24"/>
          <w:szCs w:val="24"/>
        </w:rPr>
        <w:t> </w:t>
      </w:r>
      <w:r w:rsidRPr="00FE0A46">
        <w:rPr>
          <w:rFonts w:ascii="Arial" w:hAnsi="Arial" w:cs="Arial"/>
          <w:b/>
          <w:bCs/>
          <w:i/>
          <w:iCs/>
          <w:sz w:val="24"/>
          <w:szCs w:val="24"/>
        </w:rPr>
        <w:t> </w:t>
      </w:r>
      <w:r w:rsidRPr="00FE0A46">
        <w:rPr>
          <w:rFonts w:ascii="Arial" w:hAnsi="Arial" w:cs="Arial"/>
          <w:sz w:val="24"/>
          <w:szCs w:val="24"/>
        </w:rPr>
        <w:fldChar w:fldCharType="end"/>
      </w:r>
    </w:p>
    <w:p w14:paraId="12F195D2" w14:textId="53E8A8C7" w:rsidR="00F7775B" w:rsidRPr="0031431F" w:rsidRDefault="00F7775B" w:rsidP="00F7775B">
      <w:pPr>
        <w:ind w:firstLine="567"/>
        <w:jc w:val="both"/>
        <w:rPr>
          <w:rFonts w:ascii="Arial" w:hAnsi="Arial" w:cs="Arial"/>
          <w:b/>
          <w:bCs/>
          <w:sz w:val="24"/>
          <w:szCs w:val="24"/>
        </w:rPr>
      </w:pPr>
      <w:r w:rsidRPr="0031431F">
        <w:rPr>
          <w:rFonts w:ascii="Arial" w:hAnsi="Arial" w:cs="Arial"/>
          <w:sz w:val="24"/>
          <w:szCs w:val="24"/>
        </w:rPr>
        <w:t>EDITAL DE</w:t>
      </w:r>
      <w:r w:rsidRPr="0031431F">
        <w:rPr>
          <w:rFonts w:ascii="Arial" w:hAnsi="Arial" w:cs="Arial"/>
          <w:i/>
          <w:sz w:val="24"/>
          <w:szCs w:val="24"/>
        </w:rPr>
        <w:t xml:space="preserve">: </w:t>
      </w:r>
      <w:r w:rsidRPr="0031431F">
        <w:rPr>
          <w:rFonts w:ascii="Arial" w:hAnsi="Arial" w:cs="Arial"/>
          <w:b/>
          <w:bCs/>
          <w:i/>
          <w:iCs/>
          <w:sz w:val="24"/>
          <w:szCs w:val="24"/>
        </w:rPr>
        <w:t xml:space="preserve">PREGÃO </w:t>
      </w:r>
      <w:r w:rsidRPr="0031431F">
        <w:rPr>
          <w:rFonts w:ascii="Arial" w:hAnsi="Arial" w:cs="Arial"/>
          <w:b/>
          <w:bCs/>
          <w:i/>
          <w:iCs/>
          <w:sz w:val="24"/>
          <w:szCs w:val="24"/>
        </w:rPr>
        <w:fldChar w:fldCharType="begin">
          <w:ffData>
            <w:name w:val="Texto3"/>
            <w:enabled/>
            <w:calcOnExit w:val="0"/>
            <w:textInput/>
          </w:ffData>
        </w:fldChar>
      </w:r>
      <w:r w:rsidRPr="0031431F">
        <w:rPr>
          <w:rFonts w:ascii="Arial" w:hAnsi="Arial" w:cs="Arial"/>
          <w:b/>
          <w:bCs/>
          <w:i/>
          <w:iCs/>
          <w:sz w:val="24"/>
          <w:szCs w:val="24"/>
        </w:rPr>
        <w:instrText xml:space="preserve"> FORMTEXT </w:instrText>
      </w:r>
      <w:r w:rsidRPr="0031431F">
        <w:rPr>
          <w:rFonts w:ascii="Arial" w:hAnsi="Arial" w:cs="Arial"/>
          <w:b/>
          <w:bCs/>
          <w:i/>
          <w:iCs/>
          <w:sz w:val="24"/>
          <w:szCs w:val="24"/>
        </w:rPr>
      </w:r>
      <w:r w:rsidRPr="0031431F">
        <w:rPr>
          <w:rFonts w:ascii="Arial" w:hAnsi="Arial" w:cs="Arial"/>
          <w:b/>
          <w:bCs/>
          <w:i/>
          <w:iCs/>
          <w:sz w:val="24"/>
          <w:szCs w:val="24"/>
        </w:rPr>
        <w:fldChar w:fldCharType="separate"/>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fldChar w:fldCharType="end"/>
      </w:r>
      <w:r w:rsidRPr="0031431F">
        <w:rPr>
          <w:rFonts w:ascii="Arial" w:hAnsi="Arial" w:cs="Arial"/>
          <w:b/>
          <w:bCs/>
          <w:i/>
          <w:iCs/>
          <w:sz w:val="24"/>
          <w:szCs w:val="24"/>
        </w:rPr>
        <w:t xml:space="preserve"> nº </w:t>
      </w:r>
      <w:r w:rsidRPr="0031431F">
        <w:rPr>
          <w:rFonts w:ascii="Arial" w:hAnsi="Arial" w:cs="Arial"/>
          <w:b/>
          <w:bCs/>
          <w:i/>
          <w:iCs/>
          <w:sz w:val="24"/>
          <w:szCs w:val="24"/>
        </w:rPr>
        <w:fldChar w:fldCharType="begin">
          <w:ffData>
            <w:name w:val="Texto3"/>
            <w:enabled/>
            <w:calcOnExit w:val="0"/>
            <w:textInput/>
          </w:ffData>
        </w:fldChar>
      </w:r>
      <w:r w:rsidRPr="0031431F">
        <w:rPr>
          <w:rFonts w:ascii="Arial" w:hAnsi="Arial" w:cs="Arial"/>
          <w:b/>
          <w:bCs/>
          <w:i/>
          <w:iCs/>
          <w:sz w:val="24"/>
          <w:szCs w:val="24"/>
        </w:rPr>
        <w:instrText xml:space="preserve"> FORMTEXT </w:instrText>
      </w:r>
      <w:r w:rsidRPr="0031431F">
        <w:rPr>
          <w:rFonts w:ascii="Arial" w:hAnsi="Arial" w:cs="Arial"/>
          <w:b/>
          <w:bCs/>
          <w:i/>
          <w:iCs/>
          <w:sz w:val="24"/>
          <w:szCs w:val="24"/>
        </w:rPr>
      </w:r>
      <w:r w:rsidRPr="0031431F">
        <w:rPr>
          <w:rFonts w:ascii="Arial" w:hAnsi="Arial" w:cs="Arial"/>
          <w:b/>
          <w:bCs/>
          <w:i/>
          <w:iCs/>
          <w:sz w:val="24"/>
          <w:szCs w:val="24"/>
        </w:rPr>
        <w:fldChar w:fldCharType="separate"/>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fldChar w:fldCharType="end"/>
      </w:r>
      <w:r w:rsidRPr="0031431F">
        <w:rPr>
          <w:rFonts w:ascii="Arial" w:hAnsi="Arial" w:cs="Arial"/>
          <w:b/>
          <w:bCs/>
          <w:i/>
          <w:iCs/>
          <w:sz w:val="24"/>
          <w:szCs w:val="24"/>
        </w:rPr>
        <w:t>/2.0</w:t>
      </w:r>
      <w:r w:rsidRPr="0031431F">
        <w:rPr>
          <w:rFonts w:ascii="Arial" w:hAnsi="Arial" w:cs="Arial"/>
          <w:b/>
          <w:bCs/>
          <w:i/>
          <w:iCs/>
          <w:sz w:val="24"/>
          <w:szCs w:val="24"/>
        </w:rPr>
        <w:fldChar w:fldCharType="begin">
          <w:ffData>
            <w:name w:val="Texto3"/>
            <w:enabled/>
            <w:calcOnExit w:val="0"/>
            <w:textInput/>
          </w:ffData>
        </w:fldChar>
      </w:r>
      <w:r w:rsidRPr="0031431F">
        <w:rPr>
          <w:rFonts w:ascii="Arial" w:hAnsi="Arial" w:cs="Arial"/>
          <w:b/>
          <w:bCs/>
          <w:i/>
          <w:iCs/>
          <w:sz w:val="24"/>
          <w:szCs w:val="24"/>
        </w:rPr>
        <w:instrText xml:space="preserve"> FORMTEXT </w:instrText>
      </w:r>
      <w:r w:rsidRPr="0031431F">
        <w:rPr>
          <w:rFonts w:ascii="Arial" w:hAnsi="Arial" w:cs="Arial"/>
          <w:b/>
          <w:bCs/>
          <w:i/>
          <w:iCs/>
          <w:sz w:val="24"/>
          <w:szCs w:val="24"/>
        </w:rPr>
      </w:r>
      <w:r w:rsidRPr="0031431F">
        <w:rPr>
          <w:rFonts w:ascii="Arial" w:hAnsi="Arial" w:cs="Arial"/>
          <w:b/>
          <w:bCs/>
          <w:i/>
          <w:iCs/>
          <w:sz w:val="24"/>
          <w:szCs w:val="24"/>
        </w:rPr>
        <w:fldChar w:fldCharType="separate"/>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t> </w:t>
      </w:r>
      <w:r w:rsidRPr="0031431F">
        <w:rPr>
          <w:rFonts w:ascii="Arial" w:hAnsi="Arial" w:cs="Arial"/>
          <w:b/>
          <w:bCs/>
          <w:i/>
          <w:iCs/>
          <w:sz w:val="24"/>
          <w:szCs w:val="24"/>
        </w:rPr>
        <w:fldChar w:fldCharType="end"/>
      </w:r>
    </w:p>
    <w:tbl>
      <w:tblPr>
        <w:tblW w:w="15358" w:type="dxa"/>
        <w:tblInd w:w="212" w:type="dxa"/>
        <w:tblLayout w:type="fixed"/>
        <w:tblCellMar>
          <w:left w:w="70" w:type="dxa"/>
          <w:right w:w="70" w:type="dxa"/>
        </w:tblCellMar>
        <w:tblLook w:val="0000" w:firstRow="0" w:lastRow="0" w:firstColumn="0" w:lastColumn="0" w:noHBand="0" w:noVBand="0"/>
      </w:tblPr>
      <w:tblGrid>
        <w:gridCol w:w="616"/>
        <w:gridCol w:w="2126"/>
        <w:gridCol w:w="5387"/>
        <w:gridCol w:w="1134"/>
        <w:gridCol w:w="6095"/>
      </w:tblGrid>
      <w:tr w:rsidR="00113FA8" w:rsidRPr="009E2D89" w14:paraId="4C7E4B85" w14:textId="77777777" w:rsidTr="000B5EDF">
        <w:trPr>
          <w:cantSplit/>
          <w:trHeight w:val="489"/>
        </w:trPr>
        <w:tc>
          <w:tcPr>
            <w:tcW w:w="616" w:type="dxa"/>
            <w:tcBorders>
              <w:top w:val="single" w:sz="18" w:space="0" w:color="000000"/>
              <w:left w:val="single" w:sz="18" w:space="0" w:color="000000"/>
              <w:bottom w:val="single" w:sz="18" w:space="0" w:color="000000"/>
            </w:tcBorders>
            <w:vAlign w:val="center"/>
          </w:tcPr>
          <w:p w14:paraId="117B2E91" w14:textId="228D866D" w:rsidR="00113FA8" w:rsidRPr="0031431F" w:rsidRDefault="0031431F" w:rsidP="00AE3BB6">
            <w:pPr>
              <w:snapToGrid w:val="0"/>
              <w:spacing w:before="120" w:after="100" w:afterAutospacing="1"/>
              <w:jc w:val="center"/>
              <w:rPr>
                <w:rFonts w:asciiTheme="minorHAnsi" w:hAnsiTheme="minorHAnsi" w:cstheme="minorHAnsi"/>
                <w:b/>
              </w:rPr>
            </w:pPr>
            <w:r w:rsidRPr="0031431F">
              <w:rPr>
                <w:rFonts w:asciiTheme="minorHAnsi" w:hAnsiTheme="minorHAnsi" w:cstheme="minorHAnsi"/>
                <w:b/>
              </w:rPr>
              <w:t>ITEM</w:t>
            </w:r>
          </w:p>
        </w:tc>
        <w:tc>
          <w:tcPr>
            <w:tcW w:w="2126" w:type="dxa"/>
            <w:tcBorders>
              <w:top w:val="single" w:sz="18" w:space="0" w:color="000000"/>
              <w:left w:val="single" w:sz="18" w:space="0" w:color="000000"/>
              <w:bottom w:val="single" w:sz="18" w:space="0" w:color="000000"/>
            </w:tcBorders>
            <w:vAlign w:val="center"/>
          </w:tcPr>
          <w:p w14:paraId="3DB6335D" w14:textId="77777777" w:rsidR="00113FA8" w:rsidRPr="0031431F" w:rsidRDefault="00113FA8" w:rsidP="00AE3BB6">
            <w:pPr>
              <w:snapToGrid w:val="0"/>
              <w:spacing w:before="120" w:after="100" w:afterAutospacing="1"/>
              <w:jc w:val="center"/>
              <w:rPr>
                <w:rFonts w:asciiTheme="minorHAnsi" w:hAnsiTheme="minorHAnsi" w:cstheme="minorHAnsi"/>
                <w:b/>
              </w:rPr>
            </w:pPr>
            <w:r w:rsidRPr="0031431F">
              <w:rPr>
                <w:rFonts w:asciiTheme="minorHAnsi" w:hAnsiTheme="minorHAnsi" w:cstheme="minorHAnsi"/>
                <w:b/>
              </w:rPr>
              <w:t>(1) DISCRIMINAÇÃO</w:t>
            </w:r>
          </w:p>
        </w:tc>
        <w:tc>
          <w:tcPr>
            <w:tcW w:w="5387" w:type="dxa"/>
            <w:tcBorders>
              <w:top w:val="single" w:sz="18" w:space="0" w:color="000000"/>
              <w:left w:val="single" w:sz="4" w:space="0" w:color="000000"/>
              <w:bottom w:val="single" w:sz="18" w:space="0" w:color="000000"/>
            </w:tcBorders>
            <w:vAlign w:val="center"/>
          </w:tcPr>
          <w:p w14:paraId="11DD4397" w14:textId="1260BBCC" w:rsidR="00113FA8" w:rsidRPr="0031431F" w:rsidRDefault="00113FA8" w:rsidP="00BB48FD">
            <w:pPr>
              <w:snapToGrid w:val="0"/>
              <w:spacing w:before="120" w:after="100" w:afterAutospacing="1"/>
              <w:rPr>
                <w:rFonts w:asciiTheme="minorHAnsi" w:hAnsiTheme="minorHAnsi" w:cstheme="minorHAnsi"/>
                <w:b/>
              </w:rPr>
            </w:pPr>
            <w:r w:rsidRPr="0031431F">
              <w:rPr>
                <w:rFonts w:asciiTheme="minorHAnsi" w:hAnsiTheme="minorHAnsi" w:cstheme="minorHAnsi"/>
                <w:b/>
              </w:rPr>
              <w:t>(2) EXIGÊNCIAS MINI</w:t>
            </w:r>
            <w:r w:rsidR="000B5EDF" w:rsidRPr="0031431F">
              <w:rPr>
                <w:rFonts w:asciiTheme="minorHAnsi" w:hAnsiTheme="minorHAnsi" w:cstheme="minorHAnsi"/>
                <w:b/>
              </w:rPr>
              <w:t>M</w:t>
            </w:r>
            <w:r w:rsidRPr="0031431F">
              <w:rPr>
                <w:rFonts w:asciiTheme="minorHAnsi" w:hAnsiTheme="minorHAnsi" w:cstheme="minorHAnsi"/>
                <w:b/>
              </w:rPr>
              <w:t>AS DO MUNICÍPIO</w:t>
            </w:r>
          </w:p>
        </w:tc>
        <w:tc>
          <w:tcPr>
            <w:tcW w:w="1134" w:type="dxa"/>
            <w:tcBorders>
              <w:top w:val="single" w:sz="18" w:space="0" w:color="000000"/>
              <w:left w:val="single" w:sz="4" w:space="0" w:color="000000"/>
              <w:bottom w:val="single" w:sz="18" w:space="0" w:color="000000"/>
              <w:right w:val="single" w:sz="4" w:space="0" w:color="000000"/>
            </w:tcBorders>
            <w:vAlign w:val="center"/>
          </w:tcPr>
          <w:p w14:paraId="7076B24C" w14:textId="77777777" w:rsidR="00113FA8" w:rsidRPr="0031431F" w:rsidRDefault="00113FA8" w:rsidP="00EB7F67">
            <w:pPr>
              <w:snapToGrid w:val="0"/>
              <w:jc w:val="center"/>
              <w:rPr>
                <w:rFonts w:asciiTheme="minorHAnsi" w:hAnsiTheme="minorHAnsi" w:cstheme="minorHAnsi"/>
                <w:b/>
              </w:rPr>
            </w:pPr>
            <w:r w:rsidRPr="0031431F">
              <w:rPr>
                <w:rFonts w:asciiTheme="minorHAnsi" w:hAnsiTheme="minorHAnsi" w:cstheme="minorHAnsi"/>
                <w:b/>
              </w:rPr>
              <w:t>(3) QTDE</w:t>
            </w:r>
          </w:p>
        </w:tc>
        <w:tc>
          <w:tcPr>
            <w:tcW w:w="6095" w:type="dxa"/>
            <w:tcBorders>
              <w:top w:val="single" w:sz="18" w:space="0" w:color="000000"/>
              <w:left w:val="single" w:sz="4" w:space="0" w:color="000000"/>
              <w:bottom w:val="single" w:sz="18" w:space="0" w:color="000000"/>
              <w:right w:val="single" w:sz="4" w:space="0" w:color="auto"/>
            </w:tcBorders>
            <w:vAlign w:val="center"/>
          </w:tcPr>
          <w:p w14:paraId="14A30187" w14:textId="77777777" w:rsidR="00113FA8" w:rsidRPr="0031431F" w:rsidRDefault="00113FA8" w:rsidP="00113FA8">
            <w:pPr>
              <w:snapToGrid w:val="0"/>
              <w:spacing w:after="100" w:afterAutospacing="1"/>
              <w:jc w:val="center"/>
              <w:rPr>
                <w:rFonts w:asciiTheme="minorHAnsi" w:hAnsiTheme="minorHAnsi" w:cstheme="minorHAnsi"/>
                <w:b/>
              </w:rPr>
            </w:pPr>
            <w:r w:rsidRPr="0031431F">
              <w:rPr>
                <w:rFonts w:asciiTheme="minorHAnsi" w:hAnsiTheme="minorHAnsi" w:cstheme="minorHAnsi"/>
                <w:b/>
              </w:rPr>
              <w:t>4) ESPECIFICAÇÕES DO EQUIPAMENTO PROPOSTO PELA PROPONENTE</w:t>
            </w:r>
          </w:p>
        </w:tc>
      </w:tr>
      <w:tr w:rsidR="00B0141C" w:rsidRPr="009E2D89" w14:paraId="79A0581A" w14:textId="77777777" w:rsidTr="000B5EDF">
        <w:trPr>
          <w:cantSplit/>
          <w:trHeight w:val="201"/>
        </w:trPr>
        <w:tc>
          <w:tcPr>
            <w:tcW w:w="616" w:type="dxa"/>
            <w:tcBorders>
              <w:top w:val="single" w:sz="18" w:space="0" w:color="000000"/>
              <w:left w:val="single" w:sz="18" w:space="0" w:color="000000"/>
              <w:bottom w:val="single" w:sz="4" w:space="0" w:color="auto"/>
            </w:tcBorders>
            <w:vAlign w:val="center"/>
          </w:tcPr>
          <w:p w14:paraId="2423FEFE" w14:textId="77777777" w:rsidR="00B0141C" w:rsidRPr="0031431F" w:rsidRDefault="00B0141C" w:rsidP="00B0141C">
            <w:pPr>
              <w:pStyle w:val="SemEspaamento"/>
              <w:jc w:val="center"/>
              <w:rPr>
                <w:rFonts w:asciiTheme="minorHAnsi" w:hAnsiTheme="minorHAnsi" w:cstheme="minorHAnsi"/>
                <w:b/>
              </w:rPr>
            </w:pPr>
            <w:r w:rsidRPr="0031431F">
              <w:rPr>
                <w:rFonts w:asciiTheme="minorHAnsi" w:hAnsiTheme="minorHAnsi" w:cstheme="minorHAnsi"/>
                <w:b/>
              </w:rPr>
              <w:t>1</w:t>
            </w:r>
          </w:p>
        </w:tc>
        <w:tc>
          <w:tcPr>
            <w:tcW w:w="2126" w:type="dxa"/>
            <w:tcBorders>
              <w:top w:val="single" w:sz="18" w:space="0" w:color="000000"/>
              <w:left w:val="single" w:sz="18" w:space="0" w:color="000000"/>
              <w:bottom w:val="single" w:sz="4" w:space="0" w:color="auto"/>
            </w:tcBorders>
          </w:tcPr>
          <w:p w14:paraId="693792B1" w14:textId="73B68FAA" w:rsidR="00D6517F" w:rsidRPr="0031431F" w:rsidRDefault="00B30CDB" w:rsidP="00D6517F">
            <w:pPr>
              <w:pStyle w:val="Default"/>
              <w:jc w:val="both"/>
              <w:rPr>
                <w:rFonts w:asciiTheme="minorHAnsi" w:hAnsiTheme="minorHAnsi" w:cstheme="minorHAnsi"/>
                <w:b/>
                <w:sz w:val="22"/>
                <w:szCs w:val="22"/>
              </w:rPr>
            </w:pPr>
            <w:r w:rsidRPr="0031431F">
              <w:rPr>
                <w:rFonts w:asciiTheme="minorHAnsi" w:eastAsia="Times New Roman" w:hAnsiTheme="minorHAnsi" w:cstheme="minorHAnsi"/>
                <w:b/>
                <w:sz w:val="22"/>
                <w:szCs w:val="22"/>
              </w:rPr>
              <w:t>ARMÁRIO ALTO</w:t>
            </w:r>
          </w:p>
          <w:p w14:paraId="13FA094D" w14:textId="4D058E79" w:rsidR="00B0141C" w:rsidRPr="0031431F" w:rsidRDefault="00B0141C" w:rsidP="00D6517F">
            <w:pPr>
              <w:jc w:val="both"/>
              <w:rPr>
                <w:rFonts w:asciiTheme="minorHAnsi" w:eastAsia="Arial Unicode MS" w:hAnsiTheme="minorHAnsi" w:cstheme="minorHAnsi"/>
                <w:sz w:val="22"/>
                <w:szCs w:val="22"/>
              </w:rPr>
            </w:pPr>
          </w:p>
        </w:tc>
        <w:tc>
          <w:tcPr>
            <w:tcW w:w="5387" w:type="dxa"/>
            <w:tcBorders>
              <w:top w:val="single" w:sz="18" w:space="0" w:color="000000"/>
              <w:left w:val="single" w:sz="4" w:space="0" w:color="000000"/>
              <w:bottom w:val="single" w:sz="4" w:space="0" w:color="auto"/>
            </w:tcBorders>
          </w:tcPr>
          <w:p w14:paraId="6ACA7667"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Armário com tampo confeccionado em fibra de madeira aglomerada de média densidade (MDP) com 25 mm de espessura. Acabamento em ambas as faces, com laminado melamínico de baixa pressão (BP). O tampo é encabeçamento em todos os topos com fita borda PVC. Corpo em MDP 15 mm de espessura, encabeçamento nos topos aparentes com fita borda PVC. Portas em MDP 15 mm de espessura, em todos os topos com fita borda PVC, todos revestidos com laminado melamínico de baixa pressão (BP) em ambas as faces. Portas dotadas de dobradiças caneco Ø35 em aço estampado com abertura de 90°, sendo que </w:t>
            </w:r>
            <w:proofErr w:type="gramStart"/>
            <w:r w:rsidRPr="0031431F">
              <w:rPr>
                <w:rFonts w:asciiTheme="minorHAnsi" w:eastAsia="Arial Unicode MS" w:hAnsiTheme="minorHAnsi" w:cstheme="minorHAnsi"/>
                <w:sz w:val="22"/>
                <w:szCs w:val="22"/>
              </w:rPr>
              <w:t>a mesma</w:t>
            </w:r>
            <w:proofErr w:type="gramEnd"/>
            <w:r w:rsidRPr="0031431F">
              <w:rPr>
                <w:rFonts w:asciiTheme="minorHAnsi" w:eastAsia="Arial Unicode MS" w:hAnsiTheme="minorHAnsi" w:cstheme="minorHAnsi"/>
                <w:sz w:val="22"/>
                <w:szCs w:val="22"/>
              </w:rPr>
              <w:t xml:space="preserve"> é dotada do sistema </w:t>
            </w:r>
            <w:proofErr w:type="spellStart"/>
            <w:r w:rsidRPr="0031431F">
              <w:rPr>
                <w:rFonts w:asciiTheme="minorHAnsi" w:eastAsia="Arial Unicode MS" w:hAnsiTheme="minorHAnsi" w:cstheme="minorHAnsi"/>
                <w:sz w:val="22"/>
                <w:szCs w:val="22"/>
              </w:rPr>
              <w:t>SlideOn</w:t>
            </w:r>
            <w:proofErr w:type="spellEnd"/>
            <w:r w:rsidRPr="0031431F">
              <w:rPr>
                <w:rFonts w:asciiTheme="minorHAnsi" w:eastAsia="Arial Unicode MS" w:hAnsiTheme="minorHAnsi" w:cstheme="minorHAnsi"/>
                <w:sz w:val="22"/>
                <w:szCs w:val="22"/>
              </w:rPr>
              <w:t xml:space="preserve"> de amortecimento para que a porta não colida com o móvel e assim não tendo nenhum ruído, contendo 06 dobradiças, 03 em cada porta, fechadura com travamento na porta direita. Puxador estilo alça em polipropileno injetado com acabamento em prata crome com camada de proteção em verniz UV. Niveladoras de piso em polipropileno injetado com regulagem para o móvel tanto internamente como externamente.</w:t>
            </w:r>
          </w:p>
          <w:p w14:paraId="742D2B13"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Composto por 03 prateleiras móveis com possibilidade de regulagem e 01 prateleira fixa.</w:t>
            </w:r>
          </w:p>
          <w:p w14:paraId="03DA7A35"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Medidas aproximadas: 170cm x 77cm x 40cm – (</w:t>
            </w:r>
            <w:proofErr w:type="spellStart"/>
            <w:r w:rsidRPr="0031431F">
              <w:rPr>
                <w:rFonts w:asciiTheme="minorHAnsi" w:eastAsia="Arial Unicode MS" w:hAnsiTheme="minorHAnsi" w:cstheme="minorHAnsi"/>
                <w:sz w:val="22"/>
                <w:szCs w:val="22"/>
              </w:rPr>
              <w:t>AxLxP</w:t>
            </w:r>
            <w:proofErr w:type="spellEnd"/>
            <w:r w:rsidRPr="0031431F">
              <w:rPr>
                <w:rFonts w:asciiTheme="minorHAnsi" w:eastAsia="Arial Unicode MS" w:hAnsiTheme="minorHAnsi" w:cstheme="minorHAnsi"/>
                <w:sz w:val="22"/>
                <w:szCs w:val="22"/>
              </w:rPr>
              <w:t>), variação máxima de 5cm para mais/menos.</w:t>
            </w:r>
          </w:p>
          <w:p w14:paraId="7A439D32" w14:textId="59E43DE2" w:rsidR="00B0141C" w:rsidRPr="0031431F" w:rsidRDefault="00B30CDB" w:rsidP="00B30CDB">
            <w:pPr>
              <w:pStyle w:val="Default"/>
              <w:jc w:val="both"/>
              <w:rPr>
                <w:rFonts w:asciiTheme="minorHAnsi" w:eastAsia="Times New Roman" w:hAnsiTheme="minorHAnsi" w:cstheme="minorHAnsi"/>
                <w:color w:val="auto"/>
                <w:sz w:val="22"/>
                <w:szCs w:val="22"/>
                <w:lang w:eastAsia="ar-SA"/>
              </w:rPr>
            </w:pPr>
            <w:r w:rsidRPr="0031431F">
              <w:rPr>
                <w:rFonts w:asciiTheme="minorHAnsi" w:eastAsia="Arial Unicode MS" w:hAnsiTheme="minorHAnsi" w:cstheme="minorHAnsi"/>
                <w:sz w:val="22"/>
                <w:szCs w:val="22"/>
              </w:rPr>
              <w:t>Cor do mobiliário a definir no momento da aquisição.</w:t>
            </w:r>
          </w:p>
        </w:tc>
        <w:tc>
          <w:tcPr>
            <w:tcW w:w="1134" w:type="dxa"/>
            <w:tcBorders>
              <w:top w:val="single" w:sz="18" w:space="0" w:color="000000"/>
              <w:left w:val="single" w:sz="4" w:space="0" w:color="000000"/>
              <w:bottom w:val="single" w:sz="4" w:space="0" w:color="auto"/>
              <w:right w:val="single" w:sz="4" w:space="0" w:color="000000"/>
            </w:tcBorders>
            <w:vAlign w:val="center"/>
          </w:tcPr>
          <w:p w14:paraId="0EF27948" w14:textId="308F7F74" w:rsidR="00B0141C"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2 UNID</w:t>
            </w:r>
          </w:p>
        </w:tc>
        <w:tc>
          <w:tcPr>
            <w:tcW w:w="6095" w:type="dxa"/>
            <w:tcBorders>
              <w:top w:val="single" w:sz="18" w:space="0" w:color="000000"/>
              <w:left w:val="single" w:sz="4" w:space="0" w:color="000000"/>
              <w:bottom w:val="single" w:sz="4" w:space="0" w:color="auto"/>
              <w:right w:val="single" w:sz="4" w:space="0" w:color="auto"/>
            </w:tcBorders>
          </w:tcPr>
          <w:p w14:paraId="07238B36" w14:textId="77777777" w:rsidR="00B0141C" w:rsidRPr="0031431F" w:rsidRDefault="00B0141C" w:rsidP="00B0141C">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B0141C" w:rsidRPr="009E2D89" w14:paraId="36A5A160" w14:textId="77777777" w:rsidTr="000B5EDF">
        <w:trPr>
          <w:cantSplit/>
          <w:trHeight w:val="193"/>
        </w:trPr>
        <w:tc>
          <w:tcPr>
            <w:tcW w:w="616" w:type="dxa"/>
            <w:tcBorders>
              <w:top w:val="single" w:sz="4" w:space="0" w:color="auto"/>
              <w:left w:val="single" w:sz="18" w:space="0" w:color="000000"/>
              <w:bottom w:val="single" w:sz="4" w:space="0" w:color="auto"/>
            </w:tcBorders>
            <w:vAlign w:val="center"/>
          </w:tcPr>
          <w:p w14:paraId="4BCD3CE7" w14:textId="5E66F987" w:rsidR="00B0141C" w:rsidRPr="0031431F" w:rsidRDefault="00B0141C" w:rsidP="00B0141C">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2</w:t>
            </w:r>
          </w:p>
        </w:tc>
        <w:tc>
          <w:tcPr>
            <w:tcW w:w="2126" w:type="dxa"/>
            <w:tcBorders>
              <w:top w:val="single" w:sz="4" w:space="0" w:color="auto"/>
              <w:left w:val="single" w:sz="18" w:space="0" w:color="000000"/>
              <w:bottom w:val="single" w:sz="4" w:space="0" w:color="auto"/>
            </w:tcBorders>
          </w:tcPr>
          <w:p w14:paraId="048F3155" w14:textId="53C0B874" w:rsidR="00D6517F" w:rsidRPr="0031431F" w:rsidRDefault="00B30CDB" w:rsidP="00D6517F">
            <w:pPr>
              <w:jc w:val="both"/>
              <w:rPr>
                <w:rFonts w:asciiTheme="minorHAnsi" w:eastAsia="Arial Unicode MS" w:hAnsiTheme="minorHAnsi" w:cstheme="minorHAnsi"/>
                <w:sz w:val="22"/>
                <w:szCs w:val="22"/>
              </w:rPr>
            </w:pPr>
            <w:r w:rsidRPr="0031431F">
              <w:rPr>
                <w:rFonts w:asciiTheme="minorHAnsi" w:eastAsia="Arial Unicode MS" w:hAnsiTheme="minorHAnsi" w:cstheme="minorHAnsi"/>
                <w:b/>
                <w:sz w:val="22"/>
                <w:szCs w:val="22"/>
              </w:rPr>
              <w:t>CADEIRA ESTOFADA GIRATÓRIA COM BRAÇO</w:t>
            </w:r>
          </w:p>
          <w:p w14:paraId="1BA639DE" w14:textId="4AFBD826" w:rsidR="00B0141C" w:rsidRPr="0031431F" w:rsidRDefault="00B0141C" w:rsidP="00B0141C">
            <w:pPr>
              <w:snapToGrid w:val="0"/>
              <w:jc w:val="center"/>
              <w:rPr>
                <w:rFonts w:asciiTheme="minorHAnsi" w:hAnsiTheme="minorHAnsi" w:cstheme="minorHAnsi"/>
                <w:b/>
                <w:sz w:val="22"/>
                <w:szCs w:val="22"/>
              </w:rPr>
            </w:pPr>
          </w:p>
        </w:tc>
        <w:tc>
          <w:tcPr>
            <w:tcW w:w="5387" w:type="dxa"/>
            <w:tcBorders>
              <w:top w:val="single" w:sz="4" w:space="0" w:color="auto"/>
              <w:left w:val="single" w:sz="4" w:space="0" w:color="000000"/>
              <w:bottom w:val="single" w:sz="4" w:space="0" w:color="auto"/>
            </w:tcBorders>
          </w:tcPr>
          <w:p w14:paraId="47F74E88"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Chassi do assento confeccionado em compensado de madeira </w:t>
            </w:r>
            <w:proofErr w:type="spellStart"/>
            <w:r w:rsidRPr="0031431F">
              <w:rPr>
                <w:rFonts w:asciiTheme="minorHAnsi" w:eastAsia="Arial Unicode MS" w:hAnsiTheme="minorHAnsi" w:cstheme="minorHAnsi"/>
                <w:sz w:val="22"/>
                <w:szCs w:val="22"/>
              </w:rPr>
              <w:t>multilaminada</w:t>
            </w:r>
            <w:proofErr w:type="spellEnd"/>
            <w:r w:rsidRPr="0031431F">
              <w:rPr>
                <w:rFonts w:asciiTheme="minorHAnsi" w:eastAsia="Arial Unicode MS" w:hAnsiTheme="minorHAnsi" w:cstheme="minorHAnsi"/>
                <w:sz w:val="22"/>
                <w:szCs w:val="22"/>
              </w:rPr>
              <w:t>, prensada a quente, com espessura mínima de 12mm, com furação universal para montagem de porcas-garra.</w:t>
            </w:r>
          </w:p>
          <w:p w14:paraId="758C9E5B"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capa do assento fabricada pelo processo de injeção de polipropileno. A capa possui furação para a fixação da estrutura da cadeira e dos braços. A capa do assento é na cor preta e possui acabamento texturizado. Chassi do encosto fabricado pelo processo de injeção de polipropileno, com reforço vertical e horizontal na parte traseira. O chassi possui furação para a inclusão de porcas garras que servem para a fixação do chassi na estrutura do encosto da cadeira. O chassi possui também quatro furos que servem para fixar a capa de encosto ao chassi de encosto através de encaixe. A capa do encosto fabricada pelo processo de injeção de polipropileno. A capa possui quatro torres que servem para fixar a capa de encosto no chassi de encosto através de furação apropriadas localizadas nessa peça. A capa do encosto é na cor preta e possui acabamento texturizado. Assento e Encosto com mecanismo de regulagem de inclinação sincronizado e regulagem de tensão e suporte do encosto em chapa de aço estampada de 6,35 mm de espessura e regulagem de altura através de sistema de catraca, com curso mínimo de 65mm.</w:t>
            </w:r>
          </w:p>
          <w:p w14:paraId="2EA3F8EE"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Tubo central com coluna de regulagem de altura pneumática a gás, regulagem mínima de altura de 110mm, com mola amortecedora de impacto no estágio zero. Base giratória 5 patas, arqueada, com diâmetro externo mínimo de 610 mm, em nylon injetado sob pressão com alta resistência mecânica, com rodízios duplos de nylon. Braços “T” reguláveis com corpo injetado em polipropileno de alta resistência a impacto e abrasão e apoia-braços injetados em poliuretano com alma de aço na cor preta. </w:t>
            </w:r>
            <w:r w:rsidRPr="0031431F">
              <w:rPr>
                <w:rFonts w:asciiTheme="minorHAnsi" w:eastAsia="Arial Unicode MS" w:hAnsiTheme="minorHAnsi" w:cstheme="minorHAnsi"/>
                <w:sz w:val="22"/>
                <w:szCs w:val="22"/>
              </w:rPr>
              <w:lastRenderedPageBreak/>
              <w:t>Acionamento da regulagem de altura através de botão de apertar, com curso mínimo de 60 mm. Fixado ao chassi do assento com parafusos.</w:t>
            </w:r>
          </w:p>
          <w:p w14:paraId="63917D47"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O acabamento das partes metálicas se dá pelo processo de pintura epóxi-pó na cor preta, com acabamento liso, com pré-tratamento feito por fosfatização.</w:t>
            </w:r>
          </w:p>
          <w:p w14:paraId="5F7FFD2F"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Espumas do assento e do encosto injetadas em poliuretano flexível, moldadas anatomicamente, </w:t>
            </w:r>
            <w:proofErr w:type="gramStart"/>
            <w:r w:rsidRPr="0031431F">
              <w:rPr>
                <w:rFonts w:asciiTheme="minorHAnsi" w:eastAsia="Arial Unicode MS" w:hAnsiTheme="minorHAnsi" w:cstheme="minorHAnsi"/>
                <w:sz w:val="22"/>
                <w:szCs w:val="22"/>
              </w:rPr>
              <w:t>auto extinguíveis</w:t>
            </w:r>
            <w:proofErr w:type="gramEnd"/>
            <w:r w:rsidRPr="0031431F">
              <w:rPr>
                <w:rFonts w:asciiTheme="minorHAnsi" w:eastAsia="Arial Unicode MS" w:hAnsiTheme="minorHAnsi" w:cstheme="minorHAnsi"/>
                <w:sz w:val="22"/>
                <w:szCs w:val="22"/>
              </w:rPr>
              <w:t>. Espessura do assento com no mínimo 50mm, com densidade de no mínimo 45Kg/m³, e espessura do encosto com no mínimo 50mm, com densidade de no mínimo 50Kg/m³. As espumas são aplicadas nos chassis do assento e do encosto sem o uso de qualquer tipo de adesivo ou cola. Revestimento em tecido 100% poliéster, de alta resistência à propagação de rasgo, alta tensão de alongamento e ruptura, baixa fadiga dinâmica e baixa deformação permanente, com gramatura de no mínimo 235g/m², na cor preto. O revestimento é fixado sob os chassis do assento e do encosto com o uso de sistema de cordão (sem uso de adesivos ou cola).</w:t>
            </w:r>
          </w:p>
          <w:p w14:paraId="4C20DF99" w14:textId="77777777" w:rsidR="00B30CDB" w:rsidRPr="0031431F" w:rsidRDefault="00B30CDB" w:rsidP="00B30CDB">
            <w:pPr>
              <w:jc w:val="both"/>
              <w:rPr>
                <w:rFonts w:asciiTheme="minorHAnsi" w:eastAsia="Arial Unicode MS" w:hAnsiTheme="minorHAnsi" w:cstheme="minorHAnsi"/>
                <w:sz w:val="22"/>
                <w:szCs w:val="22"/>
              </w:rPr>
            </w:pPr>
          </w:p>
          <w:p w14:paraId="242EBD29" w14:textId="77777777" w:rsidR="00B30CDB" w:rsidRPr="0031431F" w:rsidRDefault="00B30CDB" w:rsidP="00B30CDB">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Dimensões aproximadas:</w:t>
            </w:r>
          </w:p>
          <w:p w14:paraId="301B99CC"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mínima do assento ente braços: 45cm. Profundidade do assento: 42cm.</w:t>
            </w:r>
          </w:p>
          <w:p w14:paraId="2DE80106"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do encosto: 41cm.</w:t>
            </w:r>
          </w:p>
          <w:p w14:paraId="387C1BD2"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Altura do encosto: 35cm.</w:t>
            </w:r>
          </w:p>
          <w:p w14:paraId="5306CC38" w14:textId="2C08688D" w:rsidR="00B0141C" w:rsidRPr="0031431F" w:rsidRDefault="00B30CDB" w:rsidP="00B30CDB">
            <w:pPr>
              <w:pStyle w:val="Default"/>
              <w:jc w:val="both"/>
              <w:rPr>
                <w:rFonts w:asciiTheme="minorHAnsi" w:eastAsia="Times New Roman" w:hAnsiTheme="minorHAnsi" w:cstheme="minorHAnsi"/>
                <w:color w:val="auto"/>
                <w:sz w:val="22"/>
                <w:szCs w:val="22"/>
                <w:lang w:eastAsia="ar-SA"/>
              </w:rPr>
            </w:pPr>
            <w:r w:rsidRPr="0031431F">
              <w:rPr>
                <w:rFonts w:asciiTheme="minorHAnsi" w:eastAsia="Arial Unicode MS" w:hAnsiTheme="minorHAnsi" w:cstheme="minorHAnsi"/>
                <w:sz w:val="22"/>
                <w:szCs w:val="22"/>
              </w:rPr>
              <w:t>Altura chão-assento: 40 a 50cm.</w:t>
            </w:r>
          </w:p>
        </w:tc>
        <w:tc>
          <w:tcPr>
            <w:tcW w:w="1134" w:type="dxa"/>
            <w:tcBorders>
              <w:top w:val="single" w:sz="4" w:space="0" w:color="auto"/>
              <w:left w:val="single" w:sz="4" w:space="0" w:color="000000"/>
              <w:bottom w:val="single" w:sz="4" w:space="0" w:color="auto"/>
              <w:right w:val="single" w:sz="4" w:space="0" w:color="000000"/>
            </w:tcBorders>
            <w:vAlign w:val="center"/>
          </w:tcPr>
          <w:p w14:paraId="46D560A0" w14:textId="5A52696D" w:rsidR="00B0141C"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lastRenderedPageBreak/>
              <w:t>16 UNID</w:t>
            </w:r>
          </w:p>
        </w:tc>
        <w:tc>
          <w:tcPr>
            <w:tcW w:w="6095" w:type="dxa"/>
            <w:tcBorders>
              <w:top w:val="single" w:sz="4" w:space="0" w:color="auto"/>
              <w:left w:val="single" w:sz="4" w:space="0" w:color="000000"/>
              <w:bottom w:val="single" w:sz="4" w:space="0" w:color="auto"/>
              <w:right w:val="single" w:sz="4" w:space="0" w:color="auto"/>
            </w:tcBorders>
          </w:tcPr>
          <w:p w14:paraId="02E8C3A1" w14:textId="77777777" w:rsidR="00B0141C" w:rsidRPr="0031431F" w:rsidRDefault="00B0141C" w:rsidP="00B0141C">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B0141C" w:rsidRPr="009E2D89" w14:paraId="2BBE9CE1"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0B2CA7F6" w14:textId="4EB0888B" w:rsidR="00B0141C" w:rsidRPr="0031431F" w:rsidRDefault="00B0141C" w:rsidP="00B0141C">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3</w:t>
            </w:r>
          </w:p>
        </w:tc>
        <w:tc>
          <w:tcPr>
            <w:tcW w:w="2126" w:type="dxa"/>
            <w:tcBorders>
              <w:top w:val="single" w:sz="4" w:space="0" w:color="auto"/>
              <w:left w:val="single" w:sz="18" w:space="0" w:color="000000"/>
              <w:bottom w:val="single" w:sz="8" w:space="0" w:color="000000"/>
            </w:tcBorders>
          </w:tcPr>
          <w:p w14:paraId="4B3448CE" w14:textId="5E678CE0" w:rsidR="00B0141C" w:rsidRPr="0031431F" w:rsidRDefault="00B30CDB" w:rsidP="00B25EF1">
            <w:pPr>
              <w:jc w:val="both"/>
              <w:rPr>
                <w:rFonts w:asciiTheme="minorHAnsi" w:hAnsiTheme="minorHAnsi" w:cstheme="minorHAnsi"/>
                <w:b/>
                <w:sz w:val="22"/>
                <w:szCs w:val="22"/>
              </w:rPr>
            </w:pPr>
            <w:r w:rsidRPr="0031431F">
              <w:rPr>
                <w:rFonts w:asciiTheme="minorHAnsi" w:hAnsiTheme="minorHAnsi" w:cstheme="minorHAnsi"/>
                <w:b/>
                <w:sz w:val="22"/>
                <w:szCs w:val="22"/>
              </w:rPr>
              <w:t>CADEIRA EXECUTIVA GESTOR</w:t>
            </w:r>
          </w:p>
        </w:tc>
        <w:tc>
          <w:tcPr>
            <w:tcW w:w="5387" w:type="dxa"/>
            <w:tcBorders>
              <w:top w:val="single" w:sz="4" w:space="0" w:color="auto"/>
              <w:left w:val="single" w:sz="4" w:space="0" w:color="000000"/>
              <w:bottom w:val="single" w:sz="8" w:space="0" w:color="000000"/>
            </w:tcBorders>
          </w:tcPr>
          <w:p w14:paraId="1FDD5FC5"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Material base em Polipropileno e metal, encosto alto revestido em Tela </w:t>
            </w:r>
            <w:proofErr w:type="spellStart"/>
            <w:r w:rsidRPr="0031431F">
              <w:rPr>
                <w:rFonts w:asciiTheme="minorHAnsi" w:eastAsia="Arial Unicode MS" w:hAnsiTheme="minorHAnsi" w:cstheme="minorHAnsi"/>
                <w:sz w:val="22"/>
                <w:szCs w:val="22"/>
              </w:rPr>
              <w:t>Mesh</w:t>
            </w:r>
            <w:proofErr w:type="spellEnd"/>
            <w:r w:rsidRPr="0031431F">
              <w:rPr>
                <w:rFonts w:asciiTheme="minorHAnsi" w:eastAsia="Arial Unicode MS" w:hAnsiTheme="minorHAnsi" w:cstheme="minorHAnsi"/>
                <w:sz w:val="22"/>
                <w:szCs w:val="22"/>
              </w:rPr>
              <w:t xml:space="preserve">. Assento com estofado em espuma injetada de no mínimo densidade 40, com revestimento em Tela </w:t>
            </w:r>
            <w:proofErr w:type="spellStart"/>
            <w:r w:rsidRPr="0031431F">
              <w:rPr>
                <w:rFonts w:asciiTheme="minorHAnsi" w:eastAsia="Arial Unicode MS" w:hAnsiTheme="minorHAnsi" w:cstheme="minorHAnsi"/>
                <w:sz w:val="22"/>
                <w:szCs w:val="22"/>
              </w:rPr>
              <w:t>Mesh</w:t>
            </w:r>
            <w:proofErr w:type="spellEnd"/>
            <w:r w:rsidRPr="0031431F">
              <w:rPr>
                <w:rFonts w:asciiTheme="minorHAnsi" w:eastAsia="Arial Unicode MS" w:hAnsiTheme="minorHAnsi" w:cstheme="minorHAnsi"/>
                <w:sz w:val="22"/>
                <w:szCs w:val="22"/>
              </w:rPr>
              <w:t>/Nylon. Braço de apoio ajustável. Base giratória em aço tubular. Pistão com regulagem de altura a gás de no mínimo classe 3. Rodas em Nylon. Regulagem de postura ajustável a altura e profundidade. Altura do apoio dos braços ao assento: mínima de 18 cm. Altura do encosto: mínima de 54 cm. Largura superior do encosto: mínima de 50 cm e altura inferior mínima de 40cm. Altura mínima do assento em relação ao solo: 40 cm. Largura do assento: mínima de 48 cm. Comprimento do assento: mínima de 44 cm. Peso mínimo a ser suportado: 100 kg. O produto deverá ser novo, sem defeitos e em perfeitas condições de funcionamento. Obs.: todas as informações deverão atender os quesitos da norma regulamentadora NR 17. Todas as cadeiras deverão serem entregues montadas de acordo com a solicitação.</w:t>
            </w:r>
          </w:p>
          <w:p w14:paraId="0AAFC809" w14:textId="77777777" w:rsidR="00B30CDB" w:rsidRPr="0031431F" w:rsidRDefault="00B30CDB" w:rsidP="00B30CD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Cor do mobiliário a definir no momento da aquisição.</w:t>
            </w:r>
          </w:p>
          <w:p w14:paraId="2FD9E8C5" w14:textId="1499AEFB" w:rsidR="00D6517F" w:rsidRPr="0031431F" w:rsidRDefault="00B30CDB" w:rsidP="00B30CDB">
            <w:pPr>
              <w:jc w:val="both"/>
              <w:rPr>
                <w:rFonts w:asciiTheme="minorHAnsi" w:hAnsiTheme="minorHAnsi" w:cstheme="minorHAnsi"/>
                <w:sz w:val="22"/>
                <w:szCs w:val="22"/>
              </w:rPr>
            </w:pPr>
            <w:r w:rsidRPr="0031431F">
              <w:rPr>
                <w:rFonts w:asciiTheme="minorHAnsi" w:eastAsia="Arial Unicode MS" w:hAnsiTheme="minorHAnsi" w:cstheme="minorHAnsi"/>
                <w:sz w:val="22"/>
                <w:szCs w:val="22"/>
              </w:rPr>
              <w:t xml:space="preserve">Marca de referência: Astra, </w:t>
            </w:r>
            <w:proofErr w:type="spellStart"/>
            <w:r w:rsidRPr="0031431F">
              <w:rPr>
                <w:rFonts w:asciiTheme="minorHAnsi" w:eastAsia="Arial Unicode MS" w:hAnsiTheme="minorHAnsi" w:cstheme="minorHAnsi"/>
                <w:sz w:val="22"/>
                <w:szCs w:val="22"/>
              </w:rPr>
              <w:t>Comfy</w:t>
            </w:r>
            <w:proofErr w:type="spellEnd"/>
            <w:r w:rsidRPr="0031431F">
              <w:rPr>
                <w:rFonts w:asciiTheme="minorHAnsi" w:eastAsia="Arial Unicode MS" w:hAnsiTheme="minorHAnsi" w:cstheme="minorHAnsi"/>
                <w:sz w:val="22"/>
                <w:szCs w:val="22"/>
              </w:rPr>
              <w:t xml:space="preserve">, </w:t>
            </w:r>
            <w:proofErr w:type="spellStart"/>
            <w:r w:rsidRPr="0031431F">
              <w:rPr>
                <w:rFonts w:asciiTheme="minorHAnsi" w:eastAsia="Arial Unicode MS" w:hAnsiTheme="minorHAnsi" w:cstheme="minorHAnsi"/>
                <w:sz w:val="22"/>
                <w:szCs w:val="22"/>
              </w:rPr>
              <w:t>Fratini</w:t>
            </w:r>
            <w:proofErr w:type="spellEnd"/>
            <w:r w:rsidRPr="0031431F">
              <w:rPr>
                <w:rFonts w:asciiTheme="minorHAnsi" w:eastAsia="Arial Unicode MS" w:hAnsiTheme="minorHAnsi" w:cstheme="minorHAnsi"/>
                <w:sz w:val="22"/>
                <w:szCs w:val="22"/>
              </w:rPr>
              <w:t xml:space="preserve"> ou de melhor qualidade.</w:t>
            </w:r>
          </w:p>
        </w:tc>
        <w:tc>
          <w:tcPr>
            <w:tcW w:w="1134" w:type="dxa"/>
            <w:tcBorders>
              <w:top w:val="single" w:sz="4" w:space="0" w:color="auto"/>
              <w:left w:val="single" w:sz="4" w:space="0" w:color="000000"/>
              <w:bottom w:val="single" w:sz="8" w:space="0" w:color="000000"/>
              <w:right w:val="single" w:sz="4" w:space="0" w:color="000000"/>
            </w:tcBorders>
            <w:vAlign w:val="center"/>
          </w:tcPr>
          <w:p w14:paraId="55C3908D" w14:textId="56C10644" w:rsidR="00B0141C"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2 UNID</w:t>
            </w:r>
          </w:p>
        </w:tc>
        <w:tc>
          <w:tcPr>
            <w:tcW w:w="6095" w:type="dxa"/>
            <w:tcBorders>
              <w:top w:val="single" w:sz="4" w:space="0" w:color="auto"/>
              <w:left w:val="single" w:sz="4" w:space="0" w:color="000000"/>
              <w:bottom w:val="single" w:sz="8" w:space="0" w:color="000000"/>
              <w:right w:val="single" w:sz="4" w:space="0" w:color="000000"/>
            </w:tcBorders>
          </w:tcPr>
          <w:p w14:paraId="4A8D59E6" w14:textId="77777777" w:rsidR="00B0141C" w:rsidRPr="009E2D89" w:rsidRDefault="00B0141C" w:rsidP="00B0141C">
            <w:pPr>
              <w:rPr>
                <w:rFonts w:ascii="Arial" w:hAnsi="Arial" w:cs="Arial"/>
                <w:sz w:val="22"/>
                <w:szCs w:val="22"/>
              </w:rPr>
            </w:pPr>
            <w:r w:rsidRPr="009E2D89">
              <w:rPr>
                <w:rFonts w:ascii="Arial" w:hAnsi="Arial" w:cs="Arial"/>
                <w:sz w:val="22"/>
                <w:szCs w:val="22"/>
              </w:rPr>
              <w:fldChar w:fldCharType="begin">
                <w:ffData>
                  <w:name w:val="Texto3"/>
                  <w:enabled/>
                  <w:calcOnExit w:val="0"/>
                  <w:textInput/>
                </w:ffData>
              </w:fldChar>
            </w:r>
            <w:r w:rsidRPr="009E2D89">
              <w:rPr>
                <w:rFonts w:ascii="Arial" w:hAnsi="Arial" w:cs="Arial"/>
                <w:sz w:val="22"/>
                <w:szCs w:val="22"/>
              </w:rPr>
              <w:instrText xml:space="preserve"> FORMTEXT </w:instrText>
            </w:r>
            <w:r w:rsidRPr="009E2D89">
              <w:rPr>
                <w:rFonts w:ascii="Arial" w:hAnsi="Arial" w:cs="Arial"/>
                <w:sz w:val="22"/>
                <w:szCs w:val="22"/>
              </w:rPr>
            </w:r>
            <w:r w:rsidRPr="009E2D89">
              <w:rPr>
                <w:rFonts w:ascii="Arial" w:hAnsi="Arial" w:cs="Arial"/>
                <w:sz w:val="22"/>
                <w:szCs w:val="22"/>
              </w:rPr>
              <w:fldChar w:fldCharType="separate"/>
            </w:r>
            <w:r w:rsidRPr="009E2D89">
              <w:rPr>
                <w:rFonts w:ascii="Arial" w:hAnsi="Arial" w:cs="Arial"/>
                <w:sz w:val="22"/>
                <w:szCs w:val="22"/>
              </w:rPr>
              <w:t> </w:t>
            </w:r>
            <w:r w:rsidRPr="009E2D89">
              <w:rPr>
                <w:rFonts w:ascii="Arial" w:hAnsi="Arial" w:cs="Arial"/>
                <w:sz w:val="22"/>
                <w:szCs w:val="22"/>
              </w:rPr>
              <w:t> </w:t>
            </w:r>
            <w:r w:rsidRPr="009E2D89">
              <w:rPr>
                <w:rFonts w:ascii="Arial" w:hAnsi="Arial" w:cs="Arial"/>
                <w:sz w:val="22"/>
                <w:szCs w:val="22"/>
              </w:rPr>
              <w:t> </w:t>
            </w:r>
            <w:r w:rsidRPr="009E2D89">
              <w:rPr>
                <w:rFonts w:ascii="Arial" w:hAnsi="Arial" w:cs="Arial"/>
                <w:sz w:val="22"/>
                <w:szCs w:val="22"/>
              </w:rPr>
              <w:t> </w:t>
            </w:r>
            <w:r w:rsidRPr="009E2D89">
              <w:rPr>
                <w:rFonts w:ascii="Arial" w:hAnsi="Arial" w:cs="Arial"/>
                <w:sz w:val="22"/>
                <w:szCs w:val="22"/>
              </w:rPr>
              <w:t> </w:t>
            </w:r>
            <w:r w:rsidRPr="009E2D89">
              <w:rPr>
                <w:rFonts w:ascii="Arial" w:hAnsi="Arial" w:cs="Arial"/>
                <w:sz w:val="22"/>
                <w:szCs w:val="22"/>
              </w:rPr>
              <w:fldChar w:fldCharType="end"/>
            </w:r>
          </w:p>
        </w:tc>
      </w:tr>
      <w:tr w:rsidR="007C00C6" w:rsidRPr="009E2D89" w14:paraId="37D1047E"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4A9532CA" w14:textId="0C9CA25D" w:rsidR="007C00C6" w:rsidRPr="0031431F" w:rsidRDefault="007C00C6"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4</w:t>
            </w:r>
          </w:p>
        </w:tc>
        <w:tc>
          <w:tcPr>
            <w:tcW w:w="2126" w:type="dxa"/>
            <w:tcBorders>
              <w:top w:val="single" w:sz="4" w:space="0" w:color="auto"/>
              <w:left w:val="single" w:sz="18" w:space="0" w:color="000000"/>
              <w:bottom w:val="single" w:sz="8" w:space="0" w:color="000000"/>
            </w:tcBorders>
          </w:tcPr>
          <w:p w14:paraId="58CA3B0F" w14:textId="1150B224" w:rsidR="007C00C6" w:rsidRPr="0031431F" w:rsidRDefault="000A50D4" w:rsidP="00B25EF1">
            <w:pPr>
              <w:jc w:val="both"/>
              <w:rPr>
                <w:rFonts w:asciiTheme="minorHAnsi" w:hAnsiTheme="minorHAnsi" w:cstheme="minorHAnsi"/>
                <w:b/>
                <w:sz w:val="22"/>
                <w:szCs w:val="22"/>
              </w:rPr>
            </w:pPr>
            <w:r w:rsidRPr="0031431F">
              <w:rPr>
                <w:rFonts w:asciiTheme="minorHAnsi" w:hAnsiTheme="minorHAnsi" w:cstheme="minorHAnsi"/>
                <w:b/>
                <w:sz w:val="22"/>
                <w:szCs w:val="22"/>
              </w:rPr>
              <w:t>CADEIRA UNIVERSITÁRIA COM PRANCHETA (CANHOTO)</w:t>
            </w:r>
          </w:p>
        </w:tc>
        <w:tc>
          <w:tcPr>
            <w:tcW w:w="5387" w:type="dxa"/>
            <w:tcBorders>
              <w:top w:val="single" w:sz="4" w:space="0" w:color="auto"/>
              <w:left w:val="single" w:sz="4" w:space="0" w:color="000000"/>
              <w:bottom w:val="single" w:sz="8" w:space="0" w:color="000000"/>
            </w:tcBorders>
          </w:tcPr>
          <w:p w14:paraId="250F3AD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Estrutura com 4 pés, confeccionada em aço tubular com no mínimo 7/8”x1,50mm, fixada no assento por parafusos. A estrutura de fixação ao assento deve ter furação entre centros de no mínimo 160x200mm.</w:t>
            </w:r>
          </w:p>
          <w:p w14:paraId="545249D0"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Estrutura do encosto confeccionado em tubo oval com no mínimo 18x43mm ou em chapa de aço estampada com no mínimo 6mm de espessura e 7cm de largura.</w:t>
            </w:r>
          </w:p>
          <w:p w14:paraId="73E6915E"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Suporte para prancheta fixa soldado diretamente na estrutura da cadeira por meio de duas hastes, confeccionadas em aço tubular de no mínimo 7/8”x1,2mm. A furação da estrutura, para a fixação da prancheta por meio de parafusos, não deve comprometer a integridade estrutural do suporte.</w:t>
            </w:r>
          </w:p>
          <w:p w14:paraId="6F63B70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Porta-livros aramado soldado diretamente na estrutura da cadeira, confeccionado em tubo redondo de no mínimo 5/8”x1,2mm (suportes frontal e traseiro) e vergalhão com diâmetro de no mínimo 3/16” (hastes).</w:t>
            </w:r>
          </w:p>
          <w:p w14:paraId="5F72BAA6"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O acabamento da estrutura se dá pelo processo de pintura epóxi-pó na cor preta, com acabamento liso, com pré-tratamento feito por fosfatização.</w:t>
            </w:r>
          </w:p>
          <w:p w14:paraId="4F6F6A6A"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estrutura possui sapatas em polipropileno articuláveis montadas na extremidade dos 4 pés.</w:t>
            </w:r>
          </w:p>
          <w:p w14:paraId="005244D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Chassi do assento confeccionado em compensado de madeira </w:t>
            </w:r>
            <w:proofErr w:type="spellStart"/>
            <w:r w:rsidRPr="0031431F">
              <w:rPr>
                <w:rFonts w:asciiTheme="minorHAnsi" w:eastAsia="Arial Unicode MS" w:hAnsiTheme="minorHAnsi" w:cstheme="minorHAnsi"/>
                <w:sz w:val="22"/>
                <w:szCs w:val="22"/>
              </w:rPr>
              <w:t>multilaminada</w:t>
            </w:r>
            <w:proofErr w:type="spellEnd"/>
            <w:r w:rsidRPr="0031431F">
              <w:rPr>
                <w:rFonts w:asciiTheme="minorHAnsi" w:eastAsia="Arial Unicode MS" w:hAnsiTheme="minorHAnsi" w:cstheme="minorHAnsi"/>
                <w:sz w:val="22"/>
                <w:szCs w:val="22"/>
              </w:rPr>
              <w:t>, prensada a quente, com espessura mínima de 12mm, com furação universal para montagem de porcas-garra.</w:t>
            </w:r>
          </w:p>
          <w:p w14:paraId="6F28C2C0"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capa do assento é fabricada pelo processo de injeção de polipropileno. A capa possui furação para a fixação da estrutura da cadeira. A capa do assento é na cor preta e possui acabamento texturizado.</w:t>
            </w:r>
          </w:p>
          <w:p w14:paraId="09C4323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Chassi do encosto fabricado pelo processo de injeção de polipropileno, com reforço vertical e horizontal na parte traseira. O chassi possui furação para a inclusão de porcas garras que servem para a fixação do chassi na estrutura do </w:t>
            </w:r>
            <w:r w:rsidRPr="0031431F">
              <w:rPr>
                <w:rFonts w:asciiTheme="minorHAnsi" w:eastAsia="Arial Unicode MS" w:hAnsiTheme="minorHAnsi" w:cstheme="minorHAnsi"/>
                <w:sz w:val="22"/>
                <w:szCs w:val="22"/>
              </w:rPr>
              <w:lastRenderedPageBreak/>
              <w:t>encosto da cadeira. O chassi possui também quatro furos que servem para fixar a capa de encosto ao chassi de encosto através de encaixe.</w:t>
            </w:r>
          </w:p>
          <w:p w14:paraId="46C84B5E"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capa do encosto é fabricada pelo processo de injeção de polipropileno. A capa possui quatro torres que servem para fixar a capa de encosto no chassi de encosto através de furação apropriadas localizadas nessa peça. A capa do encosto é na cor preta e possui acabamento texturizado.</w:t>
            </w:r>
          </w:p>
          <w:p w14:paraId="58573144" w14:textId="64C35FC0"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Espumas do assento e do encosto injetadas em poliuretano flexível, moldadas anatomicamente, </w:t>
            </w:r>
            <w:proofErr w:type="gramStart"/>
            <w:r w:rsidRPr="0031431F">
              <w:rPr>
                <w:rFonts w:asciiTheme="minorHAnsi" w:eastAsia="Arial Unicode MS" w:hAnsiTheme="minorHAnsi" w:cstheme="minorHAnsi"/>
                <w:sz w:val="22"/>
                <w:szCs w:val="22"/>
              </w:rPr>
              <w:t>auto extinguíveis</w:t>
            </w:r>
            <w:proofErr w:type="gramEnd"/>
            <w:r w:rsidRPr="0031431F">
              <w:rPr>
                <w:rFonts w:asciiTheme="minorHAnsi" w:eastAsia="Arial Unicode MS" w:hAnsiTheme="minorHAnsi" w:cstheme="minorHAnsi"/>
                <w:sz w:val="22"/>
                <w:szCs w:val="22"/>
              </w:rPr>
              <w:t>. Espessura do assento com no mínimo 55mm, com densidade de no mínimo 45Kg/m³, e espessura do encosto com no mínimo 55mm, com densidade de no mínimo 50Kg/m³. As espumas são aplicadas nos chassis do assento e do encosto sem o uso de qualquer tipo de adesivo ou cola.</w:t>
            </w:r>
            <w:r w:rsidRPr="0031431F">
              <w:rPr>
                <w:rFonts w:asciiTheme="minorHAnsi" w:hAnsiTheme="minorHAnsi" w:cstheme="minorHAnsi"/>
                <w:sz w:val="22"/>
                <w:szCs w:val="22"/>
              </w:rPr>
              <w:t xml:space="preserve"> </w:t>
            </w:r>
            <w:r w:rsidRPr="0031431F">
              <w:rPr>
                <w:rFonts w:asciiTheme="minorHAnsi" w:eastAsia="Arial Unicode MS" w:hAnsiTheme="minorHAnsi" w:cstheme="minorHAnsi"/>
                <w:sz w:val="22"/>
                <w:szCs w:val="22"/>
              </w:rPr>
              <w:t>Revestimento em tecido 100% poliéster, de alta resistência à propagação de rasgo, alta tensão de alongamento e ruptura, baixa fadiga dinâmica e baixa deformação permanente, com gramatura de no mínimo 235g/m², na cor azul.</w:t>
            </w:r>
            <w:r w:rsidR="0031431F">
              <w:rPr>
                <w:rFonts w:asciiTheme="minorHAnsi" w:eastAsia="Arial Unicode MS" w:hAnsiTheme="minorHAnsi" w:cstheme="minorHAnsi"/>
                <w:sz w:val="22"/>
                <w:szCs w:val="22"/>
              </w:rPr>
              <w:t xml:space="preserve"> </w:t>
            </w:r>
            <w:r w:rsidRPr="0031431F">
              <w:rPr>
                <w:rFonts w:asciiTheme="minorHAnsi" w:eastAsia="Arial Unicode MS" w:hAnsiTheme="minorHAnsi" w:cstheme="minorHAnsi"/>
                <w:sz w:val="22"/>
                <w:szCs w:val="22"/>
              </w:rPr>
              <w:t>O revestimento é fixado sob os chassis do assento e do encosto com o uso de sistema de cordão (sem uso de adesivos ou cola).</w:t>
            </w:r>
          </w:p>
          <w:p w14:paraId="36ED5D8E" w14:textId="4B2AED6C" w:rsidR="00583B3B"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Prancheta fixa em MDP melamínico de baixa pressão na cor argila com espessura de no mínimo 18 mm. Bordas da mesma cor do tampo, em ABS 1mm de alta resistência e aplicadas a quente (220°C), para assegurar maior durabilidade. O sistema de fixação da prancheta na estrutura é realizado por meio de parafusos. A prancheta possui aproximadamente 510mm de profundidade por 275mm de largura com área útil frontal de 280mm x 275mm.</w:t>
            </w:r>
          </w:p>
          <w:p w14:paraId="48E32419" w14:textId="77777777" w:rsidR="00583B3B" w:rsidRPr="0031431F" w:rsidRDefault="00583B3B" w:rsidP="000A50D4">
            <w:pPr>
              <w:jc w:val="both"/>
              <w:rPr>
                <w:rFonts w:asciiTheme="minorHAnsi" w:eastAsia="Arial Unicode MS" w:hAnsiTheme="minorHAnsi" w:cstheme="minorHAnsi"/>
                <w:sz w:val="22"/>
                <w:szCs w:val="22"/>
              </w:rPr>
            </w:pPr>
          </w:p>
          <w:p w14:paraId="0E9458D9" w14:textId="77777777" w:rsidR="000A50D4"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Dimensões aproximadas:</w:t>
            </w:r>
          </w:p>
          <w:p w14:paraId="6C213926"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total: 56cm</w:t>
            </w:r>
          </w:p>
          <w:p w14:paraId="519A491C"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lastRenderedPageBreak/>
              <w:t>Altura total: 91cm</w:t>
            </w:r>
          </w:p>
          <w:p w14:paraId="26F39D00"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Profundidade total: 73cm</w:t>
            </w:r>
          </w:p>
          <w:p w14:paraId="6ADADD11"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do assento: 46cm / Profundidade do assento: 46cm.</w:t>
            </w:r>
          </w:p>
          <w:p w14:paraId="695FCDBC"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do encosto: 41cm / Altura do encosto: 41cm.</w:t>
            </w:r>
          </w:p>
          <w:p w14:paraId="614899D2" w14:textId="1B64892E" w:rsidR="007C00C6" w:rsidRPr="0031431F" w:rsidRDefault="000A50D4" w:rsidP="000A50D4">
            <w:pPr>
              <w:jc w:val="both"/>
              <w:rPr>
                <w:rFonts w:asciiTheme="minorHAnsi" w:hAnsiTheme="minorHAnsi" w:cstheme="minorHAnsi"/>
                <w:sz w:val="22"/>
                <w:szCs w:val="22"/>
              </w:rPr>
            </w:pPr>
            <w:r w:rsidRPr="0031431F">
              <w:rPr>
                <w:rFonts w:asciiTheme="minorHAnsi" w:eastAsia="Arial Unicode MS" w:hAnsiTheme="minorHAnsi" w:cstheme="minorHAnsi"/>
                <w:sz w:val="22"/>
                <w:szCs w:val="22"/>
              </w:rPr>
              <w:t>Altura chão-assento: 45cm.</w:t>
            </w:r>
          </w:p>
        </w:tc>
        <w:tc>
          <w:tcPr>
            <w:tcW w:w="1134" w:type="dxa"/>
            <w:tcBorders>
              <w:top w:val="single" w:sz="4" w:space="0" w:color="auto"/>
              <w:left w:val="single" w:sz="4" w:space="0" w:color="000000"/>
              <w:bottom w:val="single" w:sz="8" w:space="0" w:color="000000"/>
              <w:right w:val="single" w:sz="4" w:space="0" w:color="000000"/>
            </w:tcBorders>
            <w:vAlign w:val="center"/>
          </w:tcPr>
          <w:p w14:paraId="3941F24B" w14:textId="4735682D" w:rsidR="007C00C6"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lastRenderedPageBreak/>
              <w:t>5 UNID</w:t>
            </w:r>
          </w:p>
        </w:tc>
        <w:tc>
          <w:tcPr>
            <w:tcW w:w="6095" w:type="dxa"/>
            <w:tcBorders>
              <w:top w:val="single" w:sz="4" w:space="0" w:color="auto"/>
              <w:left w:val="single" w:sz="4" w:space="0" w:color="000000"/>
              <w:bottom w:val="single" w:sz="8" w:space="0" w:color="000000"/>
              <w:right w:val="single" w:sz="4" w:space="0" w:color="000000"/>
            </w:tcBorders>
          </w:tcPr>
          <w:p w14:paraId="31F8FB64" w14:textId="77777777" w:rsidR="007C00C6" w:rsidRPr="0031431F" w:rsidRDefault="007C00C6" w:rsidP="007C00C6">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B0141C" w:rsidRPr="009E2D89" w14:paraId="2A260D6B"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3E0F1D13" w14:textId="700D8666" w:rsidR="00B0141C" w:rsidRPr="0031431F" w:rsidRDefault="00B0141C" w:rsidP="00B0141C">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5</w:t>
            </w:r>
          </w:p>
        </w:tc>
        <w:tc>
          <w:tcPr>
            <w:tcW w:w="2126" w:type="dxa"/>
            <w:tcBorders>
              <w:top w:val="single" w:sz="4" w:space="0" w:color="auto"/>
              <w:left w:val="single" w:sz="18" w:space="0" w:color="000000"/>
              <w:bottom w:val="single" w:sz="8" w:space="0" w:color="000000"/>
            </w:tcBorders>
          </w:tcPr>
          <w:p w14:paraId="64DB4568" w14:textId="6CB5CD40" w:rsidR="00B0141C"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CADEIRA UNIVERSITÁRIA COM PRANCHETA (DESTRO)</w:t>
            </w:r>
          </w:p>
        </w:tc>
        <w:tc>
          <w:tcPr>
            <w:tcW w:w="5387" w:type="dxa"/>
            <w:tcBorders>
              <w:top w:val="single" w:sz="4" w:space="0" w:color="auto"/>
              <w:left w:val="single" w:sz="4" w:space="0" w:color="000000"/>
              <w:bottom w:val="single" w:sz="8" w:space="0" w:color="000000"/>
            </w:tcBorders>
          </w:tcPr>
          <w:p w14:paraId="7682A13C"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Estrutura com 4 pés, confeccionada em aço tubular com no mínimo 7/8”x1,50mm, fixada no assento por parafusos. A estrutura de fixação ao assento deve ter furação entre centros de no mínimo 160x200mm.</w:t>
            </w:r>
          </w:p>
          <w:p w14:paraId="0C708066"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Estrutura do encosto confeccionado em tubo oval com no mínimo 18x43mm ou em chapa de aço estampada com no mínimo 6mm de espessura e 7cm de largura.</w:t>
            </w:r>
          </w:p>
          <w:p w14:paraId="52FA776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Suporte para prancheta fixa soldado diretamente na estrutura da cadeira por meio de duas hastes, confeccionadas em aço tubular de no mínimo 7/8”x1,2mm. A furação da estrutura, para a fixação da prancheta por meio de parafusos, não deve comprometer a integridade estrutural do suporte.</w:t>
            </w:r>
          </w:p>
          <w:p w14:paraId="6DC4C7D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Porta-livros aramado soldado diretamente na estrutura da cadeira, confeccionado em tubo redondo de no mínimo 5/8”x1,2mm (suportes frontal e traseiro) e vergalhão com diâmetro de no mínimo 3/16” (hastes).</w:t>
            </w:r>
          </w:p>
          <w:p w14:paraId="31349B17"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O acabamento da estrutura se dá pelo processo de pintura epóxi-pó na cor preta, com acabamento liso, com pré-tratamento feito por fosfatização.</w:t>
            </w:r>
          </w:p>
          <w:p w14:paraId="4A2E9C8B"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estrutura possui sapatas em polipropileno articuláveis montadas na extremidade dos 4 pés.</w:t>
            </w:r>
          </w:p>
          <w:p w14:paraId="79385C81"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Chassi do assento confeccionado em compensado de madeira </w:t>
            </w:r>
            <w:proofErr w:type="spellStart"/>
            <w:r w:rsidRPr="0031431F">
              <w:rPr>
                <w:rFonts w:asciiTheme="minorHAnsi" w:eastAsia="Arial Unicode MS" w:hAnsiTheme="minorHAnsi" w:cstheme="minorHAnsi"/>
                <w:sz w:val="22"/>
                <w:szCs w:val="22"/>
              </w:rPr>
              <w:t>multilaminada</w:t>
            </w:r>
            <w:proofErr w:type="spellEnd"/>
            <w:r w:rsidRPr="0031431F">
              <w:rPr>
                <w:rFonts w:asciiTheme="minorHAnsi" w:eastAsia="Arial Unicode MS" w:hAnsiTheme="minorHAnsi" w:cstheme="minorHAnsi"/>
                <w:sz w:val="22"/>
                <w:szCs w:val="22"/>
              </w:rPr>
              <w:t>, prensada a quente, com espessura mínima de 12mm, com furação universal para montagem de porcas-garra.</w:t>
            </w:r>
          </w:p>
          <w:p w14:paraId="0241C32B"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capa do assento é fabricada pelo processo de injeção de polipropileno. A capa possui furação para a fixação da estrutura da cadeira. A capa do assento é na cor preta e possui acabamento texturizado.</w:t>
            </w:r>
          </w:p>
          <w:p w14:paraId="2FE8F74D"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Chassi do encosto fabricado pelo processo de injeção de polipropileno, com reforço</w:t>
            </w:r>
            <w:r w:rsidRPr="0031431F">
              <w:rPr>
                <w:rFonts w:asciiTheme="minorHAnsi" w:hAnsiTheme="minorHAnsi" w:cstheme="minorHAnsi"/>
                <w:sz w:val="22"/>
                <w:szCs w:val="22"/>
              </w:rPr>
              <w:t xml:space="preserve"> </w:t>
            </w:r>
            <w:r w:rsidRPr="0031431F">
              <w:rPr>
                <w:rFonts w:asciiTheme="minorHAnsi" w:eastAsia="Arial Unicode MS" w:hAnsiTheme="minorHAnsi" w:cstheme="minorHAnsi"/>
                <w:sz w:val="22"/>
                <w:szCs w:val="22"/>
              </w:rPr>
              <w:t xml:space="preserve">vertical e horizontal na parte traseira. O chassi possui furação para a inclusão de porcas garras que servem para a fixação do chassi na estrutura do </w:t>
            </w:r>
            <w:r w:rsidRPr="0031431F">
              <w:rPr>
                <w:rFonts w:asciiTheme="minorHAnsi" w:eastAsia="Arial Unicode MS" w:hAnsiTheme="minorHAnsi" w:cstheme="minorHAnsi"/>
                <w:sz w:val="22"/>
                <w:szCs w:val="22"/>
              </w:rPr>
              <w:lastRenderedPageBreak/>
              <w:t>encosto da cadeira. O chassi possui também quatro furos que servem para fixar a capa de encosto ao chassi de encosto através de encaixe.</w:t>
            </w:r>
          </w:p>
          <w:p w14:paraId="17642509"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 capa do encosto é fabricada pelo processo de injeção de polipropileno. A capa possui quatro torres que servem para fixar a capa de encosto no chassi de encosto através de furação apropriadas localizadas nessa peça. A capa do encosto é na cor preta e possui acabamento texturizado.</w:t>
            </w:r>
          </w:p>
          <w:p w14:paraId="77ED8F80"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Espumas do assento e do encosto injetadas em poliuretano flexível, moldadas anatomicamente, </w:t>
            </w:r>
            <w:proofErr w:type="gramStart"/>
            <w:r w:rsidRPr="0031431F">
              <w:rPr>
                <w:rFonts w:asciiTheme="minorHAnsi" w:eastAsia="Arial Unicode MS" w:hAnsiTheme="minorHAnsi" w:cstheme="minorHAnsi"/>
                <w:sz w:val="22"/>
                <w:szCs w:val="22"/>
              </w:rPr>
              <w:t>auto extinguíveis</w:t>
            </w:r>
            <w:proofErr w:type="gramEnd"/>
            <w:r w:rsidRPr="0031431F">
              <w:rPr>
                <w:rFonts w:asciiTheme="minorHAnsi" w:eastAsia="Arial Unicode MS" w:hAnsiTheme="minorHAnsi" w:cstheme="minorHAnsi"/>
                <w:sz w:val="22"/>
                <w:szCs w:val="22"/>
              </w:rPr>
              <w:t>. Espessura do assento com no mínimo 55mm, com densidade de no mínimo 45Kg/m³, e espessura do encosto com no mínimo 55mm, com densidade de no mínimo 50Kg/m³. As espumas são aplicadas nos chassis do assento e do encosto sem o uso de qualquer tipo de adesivo ou cola.</w:t>
            </w:r>
          </w:p>
          <w:p w14:paraId="6FA71B68"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Revestimento em tecido 100% poliéster, de alta resistência à propagação de rasgo, alta tensão de alongamento e ruptura, baixa fadiga dinâmica e baixa deformação permanente, com gramatura de no mínimo 235g/m², na cor azul.</w:t>
            </w:r>
          </w:p>
          <w:p w14:paraId="78D352F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O revestimento é fixado sob os chassis do assento e do encosto com o uso de sistema de cordão (sem uso de adesivos ou cola).</w:t>
            </w:r>
          </w:p>
          <w:p w14:paraId="5E240855"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Prancheta fixa em MDP melamínico de baixa pressão na cor argila com espessura de no mínimo 18 mm. Bordas da mesma cor do tampo, em ABS 1mm de alta resistência e aplicadas a quente (220°C), para assegurar maior durabilidade. O sistema de fixação da prancheta na estrutura é realizado por meio de parafusos. A prancheta possui aproximadamente 510mm de profundidade por 275mm de largura com área útil frontal de 280mm x 275mm.</w:t>
            </w:r>
          </w:p>
          <w:p w14:paraId="27607CEC" w14:textId="77777777" w:rsidR="000A50D4" w:rsidRPr="0031431F" w:rsidRDefault="000A50D4" w:rsidP="000A50D4">
            <w:pPr>
              <w:jc w:val="both"/>
              <w:rPr>
                <w:rFonts w:asciiTheme="minorHAnsi" w:eastAsia="Arial Unicode MS" w:hAnsiTheme="minorHAnsi" w:cstheme="minorHAnsi"/>
                <w:sz w:val="22"/>
                <w:szCs w:val="22"/>
              </w:rPr>
            </w:pPr>
          </w:p>
          <w:p w14:paraId="3BA52D9F" w14:textId="77777777" w:rsidR="000A50D4"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lastRenderedPageBreak/>
              <w:t>Dimensões aproximadas:</w:t>
            </w:r>
          </w:p>
          <w:p w14:paraId="4AD3F5F7"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total: 56cm</w:t>
            </w:r>
          </w:p>
          <w:p w14:paraId="408FF054"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Altura total: 91cm</w:t>
            </w:r>
          </w:p>
          <w:p w14:paraId="6D039A0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Profundidade total: 73cm</w:t>
            </w:r>
          </w:p>
          <w:p w14:paraId="3E3A1F98"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do assento: 46cm / Profundidade do assento: 46cm.</w:t>
            </w:r>
          </w:p>
          <w:p w14:paraId="56DAE4A8"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do encosto: 41cm / Altura do encosto: 41cm.</w:t>
            </w:r>
          </w:p>
          <w:p w14:paraId="4B028903" w14:textId="2682E417" w:rsidR="00B0141C"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sz w:val="22"/>
                <w:szCs w:val="22"/>
              </w:rPr>
              <w:t>Altura chão-assento: 45cm.</w:t>
            </w:r>
          </w:p>
        </w:tc>
        <w:tc>
          <w:tcPr>
            <w:tcW w:w="1134" w:type="dxa"/>
            <w:tcBorders>
              <w:top w:val="single" w:sz="4" w:space="0" w:color="auto"/>
              <w:left w:val="single" w:sz="4" w:space="0" w:color="000000"/>
              <w:bottom w:val="single" w:sz="8" w:space="0" w:color="000000"/>
              <w:right w:val="single" w:sz="4" w:space="0" w:color="000000"/>
            </w:tcBorders>
            <w:vAlign w:val="center"/>
          </w:tcPr>
          <w:p w14:paraId="3B4F16F3" w14:textId="4C7EC921" w:rsidR="00B0141C"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lastRenderedPageBreak/>
              <w:t>40 UNID</w:t>
            </w:r>
          </w:p>
        </w:tc>
        <w:tc>
          <w:tcPr>
            <w:tcW w:w="6095" w:type="dxa"/>
            <w:tcBorders>
              <w:top w:val="single" w:sz="4" w:space="0" w:color="auto"/>
              <w:left w:val="single" w:sz="4" w:space="0" w:color="000000"/>
              <w:bottom w:val="single" w:sz="8" w:space="0" w:color="000000"/>
              <w:right w:val="single" w:sz="4" w:space="0" w:color="000000"/>
            </w:tcBorders>
          </w:tcPr>
          <w:p w14:paraId="64304077" w14:textId="1DC62F15" w:rsidR="00B0141C" w:rsidRPr="0031431F" w:rsidRDefault="00B0141C" w:rsidP="00B0141C">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B0141C" w:rsidRPr="009E2D89" w14:paraId="75EC9BC4"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052AA102" w14:textId="51E9F53C" w:rsidR="00B0141C" w:rsidRPr="0031431F" w:rsidRDefault="00B0141C" w:rsidP="00B0141C">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6</w:t>
            </w:r>
          </w:p>
        </w:tc>
        <w:tc>
          <w:tcPr>
            <w:tcW w:w="2126" w:type="dxa"/>
            <w:tcBorders>
              <w:top w:val="single" w:sz="4" w:space="0" w:color="auto"/>
              <w:left w:val="single" w:sz="18" w:space="0" w:color="000000"/>
              <w:bottom w:val="single" w:sz="8" w:space="0" w:color="000000"/>
            </w:tcBorders>
          </w:tcPr>
          <w:p w14:paraId="4F11B372" w14:textId="413142E5" w:rsidR="00D6517F" w:rsidRPr="0031431F" w:rsidRDefault="000A50D4" w:rsidP="00D6517F">
            <w:pPr>
              <w:jc w:val="both"/>
              <w:rPr>
                <w:rFonts w:asciiTheme="minorHAnsi" w:eastAsia="Arial Unicode MS" w:hAnsiTheme="minorHAnsi" w:cstheme="minorHAnsi"/>
                <w:sz w:val="22"/>
                <w:szCs w:val="22"/>
              </w:rPr>
            </w:pPr>
            <w:r w:rsidRPr="0031431F">
              <w:rPr>
                <w:rFonts w:asciiTheme="minorHAnsi" w:eastAsia="Arial Unicode MS" w:hAnsiTheme="minorHAnsi" w:cstheme="minorHAnsi"/>
                <w:b/>
                <w:sz w:val="22"/>
                <w:szCs w:val="22"/>
              </w:rPr>
              <w:t>LONGARINA</w:t>
            </w:r>
          </w:p>
          <w:p w14:paraId="4F6F9002" w14:textId="140997D0" w:rsidR="00B0141C" w:rsidRPr="0031431F" w:rsidRDefault="00B0141C" w:rsidP="00B25EF1">
            <w:pPr>
              <w:jc w:val="both"/>
              <w:rPr>
                <w:rFonts w:asciiTheme="minorHAnsi" w:eastAsia="Arial Unicode MS" w:hAnsiTheme="minorHAnsi" w:cstheme="minorHAnsi"/>
                <w:sz w:val="22"/>
                <w:szCs w:val="22"/>
              </w:rPr>
            </w:pPr>
          </w:p>
        </w:tc>
        <w:tc>
          <w:tcPr>
            <w:tcW w:w="5387" w:type="dxa"/>
            <w:tcBorders>
              <w:top w:val="single" w:sz="4" w:space="0" w:color="auto"/>
              <w:left w:val="single" w:sz="4" w:space="0" w:color="000000"/>
              <w:bottom w:val="single" w:sz="8" w:space="0" w:color="000000"/>
            </w:tcBorders>
          </w:tcPr>
          <w:p w14:paraId="5C2BFBCD"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Cadeira tipo longarina com 4 lugares e base fixa; Base fixa em aço com quatro sapatas; Encosto e assento com estrutura em aço e estofamento revestido em couro PU; Braços em aço com formato anatômico; Encosto com 50cm de largura x 43cm de altura; cada assento com 40cm de profundidade x 50cm de largura; Altura do assento ao chão: 35cm; Capacidade de peso máximo recomendado: 150kg por assento. Dimensões aproximadas: Altura 80cm Comprimento 240cm; Largura 68cm. Variação máxima de 5cm para mais/menos. O produto deverá ser novo, sem defeitos e em perfeitas condições de funcionamento.</w:t>
            </w:r>
          </w:p>
          <w:p w14:paraId="1E67DA0A"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Obs.: todas as informações deverão atender os quesitos da norma regulamentadora NR 17. Todas as longarinas deverão serem entregues montadas de acordo com a solicitação.</w:t>
            </w:r>
          </w:p>
          <w:p w14:paraId="05F4851B" w14:textId="1124810F" w:rsidR="00B0141C" w:rsidRPr="0031431F" w:rsidRDefault="000A50D4" w:rsidP="000A50D4">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Cor do mobiliário a definir no momento da aquisição.</w:t>
            </w:r>
          </w:p>
        </w:tc>
        <w:tc>
          <w:tcPr>
            <w:tcW w:w="1134" w:type="dxa"/>
            <w:tcBorders>
              <w:top w:val="single" w:sz="4" w:space="0" w:color="auto"/>
              <w:left w:val="single" w:sz="4" w:space="0" w:color="000000"/>
              <w:bottom w:val="single" w:sz="8" w:space="0" w:color="000000"/>
              <w:right w:val="single" w:sz="4" w:space="0" w:color="000000"/>
            </w:tcBorders>
            <w:vAlign w:val="center"/>
          </w:tcPr>
          <w:p w14:paraId="10A31143" w14:textId="3E7B1F80" w:rsidR="00B0141C"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3 UNID</w:t>
            </w:r>
          </w:p>
        </w:tc>
        <w:tc>
          <w:tcPr>
            <w:tcW w:w="6095" w:type="dxa"/>
            <w:tcBorders>
              <w:top w:val="single" w:sz="4" w:space="0" w:color="auto"/>
              <w:left w:val="single" w:sz="4" w:space="0" w:color="000000"/>
              <w:bottom w:val="single" w:sz="8" w:space="0" w:color="000000"/>
              <w:right w:val="single" w:sz="4" w:space="0" w:color="000000"/>
            </w:tcBorders>
          </w:tcPr>
          <w:p w14:paraId="5AD9F082" w14:textId="57090641" w:rsidR="00B0141C" w:rsidRPr="0031431F" w:rsidRDefault="00B0141C" w:rsidP="00B0141C">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7C00C6" w:rsidRPr="009E2D89" w14:paraId="574DA0B7" w14:textId="77777777" w:rsidTr="000A50D4">
        <w:trPr>
          <w:cantSplit/>
          <w:trHeight w:val="193"/>
        </w:trPr>
        <w:tc>
          <w:tcPr>
            <w:tcW w:w="616" w:type="dxa"/>
            <w:tcBorders>
              <w:top w:val="single" w:sz="4" w:space="0" w:color="auto"/>
              <w:left w:val="single" w:sz="18" w:space="0" w:color="000000"/>
              <w:bottom w:val="single" w:sz="4" w:space="0" w:color="auto"/>
            </w:tcBorders>
            <w:vAlign w:val="center"/>
          </w:tcPr>
          <w:p w14:paraId="3F5749C0" w14:textId="1771D425" w:rsidR="007C00C6" w:rsidRPr="0031431F" w:rsidRDefault="007C00C6"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t>7</w:t>
            </w:r>
          </w:p>
        </w:tc>
        <w:tc>
          <w:tcPr>
            <w:tcW w:w="2126" w:type="dxa"/>
            <w:tcBorders>
              <w:top w:val="single" w:sz="4" w:space="0" w:color="auto"/>
              <w:left w:val="single" w:sz="18" w:space="0" w:color="000000"/>
              <w:bottom w:val="single" w:sz="4" w:space="0" w:color="auto"/>
            </w:tcBorders>
          </w:tcPr>
          <w:p w14:paraId="1F5261E7" w14:textId="174FA198" w:rsidR="00D6517F" w:rsidRPr="0031431F" w:rsidRDefault="000A50D4" w:rsidP="00D6517F">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MESA ESCRITÓRIO</w:t>
            </w:r>
          </w:p>
          <w:p w14:paraId="12B51070" w14:textId="255FC6AD" w:rsidR="007C00C6" w:rsidRPr="0031431F" w:rsidRDefault="007C00C6" w:rsidP="00B25EF1">
            <w:pPr>
              <w:jc w:val="both"/>
              <w:rPr>
                <w:rFonts w:asciiTheme="minorHAnsi" w:eastAsia="Arial Unicode MS" w:hAnsiTheme="minorHAnsi" w:cstheme="minorHAnsi"/>
                <w:sz w:val="22"/>
                <w:szCs w:val="22"/>
              </w:rPr>
            </w:pPr>
          </w:p>
        </w:tc>
        <w:tc>
          <w:tcPr>
            <w:tcW w:w="5387" w:type="dxa"/>
            <w:tcBorders>
              <w:top w:val="single" w:sz="4" w:space="0" w:color="auto"/>
              <w:left w:val="single" w:sz="4" w:space="0" w:color="000000"/>
              <w:bottom w:val="single" w:sz="4" w:space="0" w:color="auto"/>
            </w:tcBorders>
          </w:tcPr>
          <w:p w14:paraId="47444951" w14:textId="516140AD" w:rsidR="007C00C6" w:rsidRPr="0031431F" w:rsidRDefault="000A50D4" w:rsidP="00D6517F">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 xml:space="preserve">Material estrutura: aço, material tampo: </w:t>
            </w:r>
            <w:proofErr w:type="spellStart"/>
            <w:r w:rsidRPr="0031431F">
              <w:rPr>
                <w:rFonts w:asciiTheme="minorHAnsi" w:eastAsia="Arial Unicode MS" w:hAnsiTheme="minorHAnsi" w:cstheme="minorHAnsi"/>
                <w:sz w:val="22"/>
                <w:szCs w:val="22"/>
              </w:rPr>
              <w:t>mdf</w:t>
            </w:r>
            <w:proofErr w:type="spellEnd"/>
            <w:r w:rsidRPr="0031431F">
              <w:rPr>
                <w:rFonts w:asciiTheme="minorHAnsi" w:eastAsia="Arial Unicode MS" w:hAnsiTheme="minorHAnsi" w:cstheme="minorHAnsi"/>
                <w:sz w:val="22"/>
                <w:szCs w:val="22"/>
              </w:rPr>
              <w:t xml:space="preserve">, revestimento tampo: laminado melamínico, cor tampo: argila, quantidade gavetas: 2 </w:t>
            </w:r>
            <w:proofErr w:type="spellStart"/>
            <w:r w:rsidRPr="0031431F">
              <w:rPr>
                <w:rFonts w:asciiTheme="minorHAnsi" w:eastAsia="Arial Unicode MS" w:hAnsiTheme="minorHAnsi" w:cstheme="minorHAnsi"/>
                <w:sz w:val="22"/>
                <w:szCs w:val="22"/>
              </w:rPr>
              <w:t>un</w:t>
            </w:r>
            <w:proofErr w:type="spellEnd"/>
            <w:r w:rsidRPr="0031431F">
              <w:rPr>
                <w:rFonts w:asciiTheme="minorHAnsi" w:eastAsia="Arial Unicode MS" w:hAnsiTheme="minorHAnsi" w:cstheme="minorHAnsi"/>
                <w:sz w:val="22"/>
                <w:szCs w:val="22"/>
              </w:rPr>
              <w:t>, largura: 600 mm, altura: 0,75 m, cor estrutura: argila, comprimento: 1400 mm, acabamento estrutura: pintura eletrostática, espessura tampo: 25 mm</w:t>
            </w:r>
          </w:p>
        </w:tc>
        <w:tc>
          <w:tcPr>
            <w:tcW w:w="1134" w:type="dxa"/>
            <w:tcBorders>
              <w:top w:val="single" w:sz="4" w:space="0" w:color="auto"/>
              <w:left w:val="single" w:sz="4" w:space="0" w:color="000000"/>
              <w:bottom w:val="single" w:sz="4" w:space="0" w:color="auto"/>
              <w:right w:val="single" w:sz="4" w:space="0" w:color="000000"/>
            </w:tcBorders>
            <w:vAlign w:val="center"/>
          </w:tcPr>
          <w:p w14:paraId="21BD7DD9" w14:textId="45E45406" w:rsidR="007C00C6"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2 UNID</w:t>
            </w:r>
          </w:p>
        </w:tc>
        <w:tc>
          <w:tcPr>
            <w:tcW w:w="6095" w:type="dxa"/>
            <w:tcBorders>
              <w:top w:val="single" w:sz="4" w:space="0" w:color="auto"/>
              <w:left w:val="single" w:sz="4" w:space="0" w:color="000000"/>
              <w:bottom w:val="single" w:sz="4" w:space="0" w:color="auto"/>
              <w:right w:val="single" w:sz="4" w:space="0" w:color="000000"/>
            </w:tcBorders>
          </w:tcPr>
          <w:p w14:paraId="7D91A400" w14:textId="1041CC59" w:rsidR="007C00C6" w:rsidRPr="0031431F" w:rsidRDefault="007C00C6" w:rsidP="007C00C6">
            <w:pPr>
              <w:rPr>
                <w:rFonts w:asciiTheme="minorHAnsi" w:hAnsiTheme="minorHAnsi" w:cstheme="minorHAnsi"/>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0A50D4" w:rsidRPr="009E2D89" w14:paraId="5FB0AD06"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0D34E93D" w14:textId="1AFB06B0" w:rsidR="000A50D4" w:rsidRPr="0031431F" w:rsidRDefault="000A50D4"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8</w:t>
            </w:r>
          </w:p>
        </w:tc>
        <w:tc>
          <w:tcPr>
            <w:tcW w:w="2126" w:type="dxa"/>
            <w:tcBorders>
              <w:top w:val="single" w:sz="4" w:space="0" w:color="auto"/>
              <w:left w:val="single" w:sz="18" w:space="0" w:color="000000"/>
              <w:bottom w:val="single" w:sz="8" w:space="0" w:color="000000"/>
            </w:tcBorders>
          </w:tcPr>
          <w:p w14:paraId="41E477D7" w14:textId="2B3C5F9C" w:rsidR="000A50D4" w:rsidRPr="0031431F" w:rsidRDefault="000A50D4" w:rsidP="00D6517F">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MESA RETA CURTA</w:t>
            </w:r>
          </w:p>
        </w:tc>
        <w:tc>
          <w:tcPr>
            <w:tcW w:w="5387" w:type="dxa"/>
            <w:tcBorders>
              <w:top w:val="single" w:sz="4" w:space="0" w:color="auto"/>
              <w:left w:val="single" w:sz="4" w:space="0" w:color="000000"/>
              <w:bottom w:val="single" w:sz="8" w:space="0" w:color="000000"/>
            </w:tcBorders>
          </w:tcPr>
          <w:p w14:paraId="7D35AF6E"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Mesa retangular com tampo confeccionado em MDP com 25 mm de espessura. Encabeçamento em todos os topos com fita borda PVC de espessura. Painel Lateral em MDP com 25 mm com fita borda em todas as extremidades. Painel Frontal em MDP 15 mm, encabeçamento nos topos aparentes com fita borda, todos revestidos com laminado melamínico de baixa pressão (BP) em ambas as faces. Distanciador em Poliestireno injetado com acabamento acetinado na coloração grafite sendo fixado entre o tampo e painel lateral. Sistema de fixação (montagem) feita através de bucha metálica e parafuso com rosca milimétrica, facilitando a montagem e desmontagem </w:t>
            </w:r>
            <w:proofErr w:type="gramStart"/>
            <w:r w:rsidRPr="0031431F">
              <w:rPr>
                <w:rFonts w:asciiTheme="minorHAnsi" w:eastAsia="Arial Unicode MS" w:hAnsiTheme="minorHAnsi" w:cstheme="minorHAnsi"/>
                <w:sz w:val="22"/>
                <w:szCs w:val="22"/>
              </w:rPr>
              <w:t>da mesma</w:t>
            </w:r>
            <w:proofErr w:type="gramEnd"/>
            <w:r w:rsidRPr="0031431F">
              <w:rPr>
                <w:rFonts w:asciiTheme="minorHAnsi" w:eastAsia="Arial Unicode MS" w:hAnsiTheme="minorHAnsi" w:cstheme="minorHAnsi"/>
                <w:sz w:val="22"/>
                <w:szCs w:val="22"/>
              </w:rPr>
              <w:t xml:space="preserve"> sem danificar o produto. Conjunto de bucha e sapata niveladora em polipropileno injetado e haste metálica com regulagem através de rosca 5/16. </w:t>
            </w:r>
          </w:p>
          <w:p w14:paraId="0F9809EC"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Medidas aproximadas: Altura 75cm; Largura 140cm; Profundidade 70cm. variação máxima de 5cm para mais/menos. Todas as mesas deverão serem entregues e montadas de acordo com a solicitação.</w:t>
            </w:r>
          </w:p>
          <w:p w14:paraId="74D65329" w14:textId="56C1590E" w:rsidR="000A50D4" w:rsidRPr="0031431F" w:rsidRDefault="000A50D4" w:rsidP="000A50D4">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Cor do mobiliário a definir no momento da aquisição.</w:t>
            </w:r>
          </w:p>
        </w:tc>
        <w:tc>
          <w:tcPr>
            <w:tcW w:w="1134" w:type="dxa"/>
            <w:tcBorders>
              <w:top w:val="single" w:sz="4" w:space="0" w:color="auto"/>
              <w:left w:val="single" w:sz="4" w:space="0" w:color="000000"/>
              <w:bottom w:val="single" w:sz="8" w:space="0" w:color="000000"/>
              <w:right w:val="single" w:sz="4" w:space="0" w:color="000000"/>
            </w:tcBorders>
            <w:vAlign w:val="center"/>
          </w:tcPr>
          <w:p w14:paraId="5D4146DA" w14:textId="666F2DEB" w:rsidR="000A50D4"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15 UNID</w:t>
            </w:r>
          </w:p>
        </w:tc>
        <w:tc>
          <w:tcPr>
            <w:tcW w:w="6095" w:type="dxa"/>
            <w:tcBorders>
              <w:top w:val="single" w:sz="4" w:space="0" w:color="auto"/>
              <w:left w:val="single" w:sz="4" w:space="0" w:color="000000"/>
              <w:bottom w:val="single" w:sz="8" w:space="0" w:color="000000"/>
              <w:right w:val="single" w:sz="4" w:space="0" w:color="000000"/>
            </w:tcBorders>
          </w:tcPr>
          <w:p w14:paraId="2C47F5E2" w14:textId="77777777" w:rsidR="000A50D4" w:rsidRPr="009E2D89" w:rsidRDefault="000A50D4" w:rsidP="007C00C6">
            <w:pPr>
              <w:rPr>
                <w:rFonts w:ascii="Arial" w:hAnsi="Arial" w:cs="Arial"/>
                <w:sz w:val="22"/>
                <w:szCs w:val="22"/>
              </w:rPr>
            </w:pPr>
          </w:p>
        </w:tc>
      </w:tr>
      <w:tr w:rsidR="000A50D4" w:rsidRPr="009E2D89" w14:paraId="6319446F"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2733FF8C" w14:textId="52826260" w:rsidR="000A50D4" w:rsidRPr="0031431F" w:rsidRDefault="000A50D4"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t>9</w:t>
            </w:r>
          </w:p>
        </w:tc>
        <w:tc>
          <w:tcPr>
            <w:tcW w:w="2126" w:type="dxa"/>
            <w:tcBorders>
              <w:top w:val="single" w:sz="4" w:space="0" w:color="auto"/>
              <w:left w:val="single" w:sz="18" w:space="0" w:color="000000"/>
              <w:bottom w:val="single" w:sz="8" w:space="0" w:color="000000"/>
            </w:tcBorders>
          </w:tcPr>
          <w:p w14:paraId="10DF5F0D" w14:textId="2980D0F1" w:rsidR="000A50D4" w:rsidRPr="0031431F" w:rsidRDefault="00583B3B" w:rsidP="00D6517F">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QUADRO BRANCO FIXO 250x120cm</w:t>
            </w:r>
          </w:p>
        </w:tc>
        <w:tc>
          <w:tcPr>
            <w:tcW w:w="5387" w:type="dxa"/>
            <w:tcBorders>
              <w:top w:val="single" w:sz="4" w:space="0" w:color="auto"/>
              <w:left w:val="single" w:sz="4" w:space="0" w:color="000000"/>
              <w:bottom w:val="single" w:sz="8" w:space="0" w:color="000000"/>
            </w:tcBorders>
          </w:tcPr>
          <w:p w14:paraId="21FDD70F"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 xml:space="preserve">Quadro branco confeccionado em laminado melamínico branco brilhante, moldura de alumínio anodizado natural fosco com 18mm de vista e 15mm de espessura. Base do quadro em MDF com no mínimo 9mm de espessura e fundo </w:t>
            </w:r>
            <w:proofErr w:type="spellStart"/>
            <w:r w:rsidRPr="0031431F">
              <w:rPr>
                <w:rFonts w:asciiTheme="minorHAnsi" w:eastAsia="Arial Unicode MS" w:hAnsiTheme="minorHAnsi" w:cstheme="minorHAnsi"/>
                <w:sz w:val="22"/>
                <w:szCs w:val="22"/>
              </w:rPr>
              <w:t>anti-umidade</w:t>
            </w:r>
            <w:proofErr w:type="spellEnd"/>
            <w:r w:rsidRPr="0031431F">
              <w:rPr>
                <w:rFonts w:asciiTheme="minorHAnsi" w:eastAsia="Arial Unicode MS" w:hAnsiTheme="minorHAnsi" w:cstheme="minorHAnsi"/>
                <w:sz w:val="22"/>
                <w:szCs w:val="22"/>
              </w:rPr>
              <w:t>. Suporte para apagador removível e deslizante, com sistema de fixação invisível.</w:t>
            </w:r>
          </w:p>
          <w:p w14:paraId="22302C33"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Apaga a seco e sem umidade.</w:t>
            </w:r>
          </w:p>
          <w:p w14:paraId="2D1C5A86"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Fixação na parede.</w:t>
            </w:r>
          </w:p>
          <w:p w14:paraId="33C990C9" w14:textId="77777777" w:rsidR="000A50D4" w:rsidRPr="0031431F" w:rsidRDefault="000A50D4" w:rsidP="000A50D4">
            <w:pPr>
              <w:jc w:val="both"/>
              <w:rPr>
                <w:rFonts w:asciiTheme="minorHAnsi" w:eastAsia="Arial Unicode MS" w:hAnsiTheme="minorHAnsi" w:cstheme="minorHAnsi"/>
                <w:sz w:val="22"/>
                <w:szCs w:val="22"/>
              </w:rPr>
            </w:pPr>
          </w:p>
          <w:p w14:paraId="56C43B25" w14:textId="77777777" w:rsidR="000A50D4"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Dimensões aproximadas:</w:t>
            </w:r>
          </w:p>
          <w:p w14:paraId="411DE943"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250 cm</w:t>
            </w:r>
          </w:p>
          <w:p w14:paraId="644E2A3F" w14:textId="338A7B9E" w:rsidR="000A50D4" w:rsidRPr="0031431F" w:rsidRDefault="000A50D4" w:rsidP="000A50D4">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Altura: 120 cm</w:t>
            </w:r>
          </w:p>
        </w:tc>
        <w:tc>
          <w:tcPr>
            <w:tcW w:w="1134" w:type="dxa"/>
            <w:tcBorders>
              <w:top w:val="single" w:sz="4" w:space="0" w:color="auto"/>
              <w:left w:val="single" w:sz="4" w:space="0" w:color="000000"/>
              <w:bottom w:val="single" w:sz="8" w:space="0" w:color="000000"/>
              <w:right w:val="single" w:sz="4" w:space="0" w:color="000000"/>
            </w:tcBorders>
            <w:vAlign w:val="center"/>
          </w:tcPr>
          <w:p w14:paraId="25B79964" w14:textId="32B129FF" w:rsidR="000A50D4"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3 UNID</w:t>
            </w:r>
          </w:p>
        </w:tc>
        <w:tc>
          <w:tcPr>
            <w:tcW w:w="6095" w:type="dxa"/>
            <w:tcBorders>
              <w:top w:val="single" w:sz="4" w:space="0" w:color="auto"/>
              <w:left w:val="single" w:sz="4" w:space="0" w:color="000000"/>
              <w:bottom w:val="single" w:sz="8" w:space="0" w:color="000000"/>
              <w:right w:val="single" w:sz="4" w:space="0" w:color="000000"/>
            </w:tcBorders>
          </w:tcPr>
          <w:p w14:paraId="0F845764" w14:textId="6BA9CBE8" w:rsidR="000A50D4" w:rsidRPr="009E2D89" w:rsidRDefault="00FE0A46" w:rsidP="007C00C6">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0A50D4" w:rsidRPr="009E2D89" w14:paraId="3233B7B4"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57994FC5" w14:textId="62B532CA" w:rsidR="000A50D4" w:rsidRPr="0031431F" w:rsidRDefault="000A50D4"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lastRenderedPageBreak/>
              <w:t>10</w:t>
            </w:r>
          </w:p>
        </w:tc>
        <w:tc>
          <w:tcPr>
            <w:tcW w:w="2126" w:type="dxa"/>
            <w:tcBorders>
              <w:top w:val="single" w:sz="4" w:space="0" w:color="auto"/>
              <w:left w:val="single" w:sz="18" w:space="0" w:color="000000"/>
              <w:bottom w:val="single" w:sz="8" w:space="0" w:color="000000"/>
            </w:tcBorders>
          </w:tcPr>
          <w:p w14:paraId="2F961135" w14:textId="4EA78977" w:rsidR="000A50D4" w:rsidRPr="0031431F" w:rsidRDefault="000A50D4" w:rsidP="00D6517F">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ARMÁRIO PARA COZINHA</w:t>
            </w:r>
          </w:p>
        </w:tc>
        <w:tc>
          <w:tcPr>
            <w:tcW w:w="5387" w:type="dxa"/>
            <w:tcBorders>
              <w:top w:val="single" w:sz="4" w:space="0" w:color="auto"/>
              <w:left w:val="single" w:sz="4" w:space="0" w:color="000000"/>
              <w:bottom w:val="single" w:sz="8" w:space="0" w:color="000000"/>
            </w:tcBorders>
          </w:tcPr>
          <w:p w14:paraId="4E079E6B"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Armário aéreo suspenso de cozinha em aço resistente, 3 portas e 2 prateleiras, pintura eletroestática contra ferrugem. Cor branco.</w:t>
            </w:r>
          </w:p>
          <w:p w14:paraId="1555524E" w14:textId="77777777" w:rsidR="000A50D4" w:rsidRPr="0031431F" w:rsidRDefault="000A50D4" w:rsidP="000A50D4">
            <w:pPr>
              <w:jc w:val="both"/>
              <w:rPr>
                <w:rFonts w:asciiTheme="minorHAnsi" w:eastAsia="Arial Unicode MS" w:hAnsiTheme="minorHAnsi" w:cstheme="minorHAnsi"/>
                <w:sz w:val="22"/>
                <w:szCs w:val="22"/>
              </w:rPr>
            </w:pPr>
          </w:p>
          <w:p w14:paraId="05432F3D" w14:textId="77777777" w:rsidR="000A50D4" w:rsidRPr="0031431F" w:rsidRDefault="000A50D4" w:rsidP="000A50D4">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Dimensões aproximadas:</w:t>
            </w:r>
          </w:p>
          <w:p w14:paraId="7D77F3C6"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Altura: 50 cm</w:t>
            </w:r>
          </w:p>
          <w:p w14:paraId="7DCFF11B" w14:textId="77777777" w:rsidR="000A50D4" w:rsidRPr="0031431F" w:rsidRDefault="000A50D4" w:rsidP="000A50D4">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130 cm</w:t>
            </w:r>
          </w:p>
          <w:p w14:paraId="2B1EF386" w14:textId="2D619484" w:rsidR="000A50D4" w:rsidRPr="0031431F" w:rsidRDefault="000A50D4" w:rsidP="000A50D4">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Profundidade: 46 cm</w:t>
            </w:r>
          </w:p>
        </w:tc>
        <w:tc>
          <w:tcPr>
            <w:tcW w:w="1134" w:type="dxa"/>
            <w:tcBorders>
              <w:top w:val="single" w:sz="4" w:space="0" w:color="auto"/>
              <w:left w:val="single" w:sz="4" w:space="0" w:color="000000"/>
              <w:bottom w:val="single" w:sz="8" w:space="0" w:color="000000"/>
              <w:right w:val="single" w:sz="4" w:space="0" w:color="000000"/>
            </w:tcBorders>
            <w:vAlign w:val="center"/>
          </w:tcPr>
          <w:p w14:paraId="5D712A47" w14:textId="3FEBA0AF" w:rsidR="000A50D4"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1 UNID</w:t>
            </w:r>
          </w:p>
        </w:tc>
        <w:tc>
          <w:tcPr>
            <w:tcW w:w="6095" w:type="dxa"/>
            <w:tcBorders>
              <w:top w:val="single" w:sz="4" w:space="0" w:color="auto"/>
              <w:left w:val="single" w:sz="4" w:space="0" w:color="000000"/>
              <w:bottom w:val="single" w:sz="8" w:space="0" w:color="000000"/>
              <w:right w:val="single" w:sz="4" w:space="0" w:color="000000"/>
            </w:tcBorders>
          </w:tcPr>
          <w:p w14:paraId="596FD463" w14:textId="18627FF2" w:rsidR="000A50D4" w:rsidRPr="009E2D89" w:rsidRDefault="00FE0A46" w:rsidP="007C00C6">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0A50D4" w:rsidRPr="009E2D89" w14:paraId="0A3587DD" w14:textId="77777777" w:rsidTr="000B5EDF">
        <w:trPr>
          <w:cantSplit/>
          <w:trHeight w:val="193"/>
        </w:trPr>
        <w:tc>
          <w:tcPr>
            <w:tcW w:w="616" w:type="dxa"/>
            <w:tcBorders>
              <w:top w:val="single" w:sz="4" w:space="0" w:color="auto"/>
              <w:left w:val="single" w:sz="18" w:space="0" w:color="000000"/>
              <w:bottom w:val="single" w:sz="8" w:space="0" w:color="000000"/>
            </w:tcBorders>
            <w:vAlign w:val="center"/>
          </w:tcPr>
          <w:p w14:paraId="04C7E7B2" w14:textId="4D1E9773" w:rsidR="000A50D4" w:rsidRPr="0031431F" w:rsidRDefault="00583B3B" w:rsidP="007C00C6">
            <w:pPr>
              <w:snapToGrid w:val="0"/>
              <w:jc w:val="center"/>
              <w:rPr>
                <w:rFonts w:asciiTheme="minorHAnsi" w:hAnsiTheme="minorHAnsi" w:cstheme="minorHAnsi"/>
                <w:b/>
                <w:sz w:val="22"/>
                <w:szCs w:val="22"/>
              </w:rPr>
            </w:pPr>
            <w:r w:rsidRPr="0031431F">
              <w:rPr>
                <w:rFonts w:asciiTheme="minorHAnsi" w:hAnsiTheme="minorHAnsi" w:cstheme="minorHAnsi"/>
                <w:b/>
                <w:sz w:val="22"/>
                <w:szCs w:val="22"/>
              </w:rPr>
              <w:t>11</w:t>
            </w:r>
          </w:p>
        </w:tc>
        <w:tc>
          <w:tcPr>
            <w:tcW w:w="2126" w:type="dxa"/>
            <w:tcBorders>
              <w:top w:val="single" w:sz="4" w:space="0" w:color="auto"/>
              <w:left w:val="single" w:sz="18" w:space="0" w:color="000000"/>
              <w:bottom w:val="single" w:sz="8" w:space="0" w:color="000000"/>
            </w:tcBorders>
          </w:tcPr>
          <w:p w14:paraId="041055DC" w14:textId="29A4EB13" w:rsidR="000A50D4" w:rsidRPr="0031431F" w:rsidRDefault="00583B3B" w:rsidP="00D6517F">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MESA PARA COZINHA</w:t>
            </w:r>
          </w:p>
        </w:tc>
        <w:tc>
          <w:tcPr>
            <w:tcW w:w="5387" w:type="dxa"/>
            <w:tcBorders>
              <w:top w:val="single" w:sz="4" w:space="0" w:color="auto"/>
              <w:left w:val="single" w:sz="4" w:space="0" w:color="000000"/>
              <w:bottom w:val="single" w:sz="8" w:space="0" w:color="000000"/>
            </w:tcBorders>
          </w:tcPr>
          <w:p w14:paraId="7CA83B2F" w14:textId="77777777" w:rsidR="00583B3B" w:rsidRPr="0031431F" w:rsidRDefault="00583B3B" w:rsidP="00583B3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Material: Madeira</w:t>
            </w:r>
          </w:p>
          <w:p w14:paraId="5CF372B5" w14:textId="77777777" w:rsidR="00583B3B" w:rsidRPr="0031431F" w:rsidRDefault="00583B3B" w:rsidP="00583B3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Acabamento Superficial: Laminado Melamínico</w:t>
            </w:r>
          </w:p>
          <w:p w14:paraId="028474AE" w14:textId="77777777" w:rsidR="00583B3B" w:rsidRPr="0031431F" w:rsidRDefault="00583B3B" w:rsidP="00583B3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Formato: Retangular</w:t>
            </w:r>
          </w:p>
          <w:p w14:paraId="2E7CF268" w14:textId="77777777" w:rsidR="00583B3B" w:rsidRPr="0031431F" w:rsidRDefault="00583B3B" w:rsidP="00583B3B">
            <w:pPr>
              <w:jc w:val="both"/>
              <w:rPr>
                <w:rFonts w:asciiTheme="minorHAnsi" w:eastAsia="Arial Unicode MS" w:hAnsiTheme="minorHAnsi" w:cstheme="minorHAnsi"/>
                <w:sz w:val="22"/>
                <w:szCs w:val="22"/>
              </w:rPr>
            </w:pPr>
          </w:p>
          <w:p w14:paraId="0A6C464B" w14:textId="77777777" w:rsidR="00583B3B" w:rsidRPr="0031431F" w:rsidRDefault="00583B3B" w:rsidP="00583B3B">
            <w:pPr>
              <w:jc w:val="both"/>
              <w:rPr>
                <w:rFonts w:asciiTheme="minorHAnsi" w:eastAsia="Arial Unicode MS" w:hAnsiTheme="minorHAnsi" w:cstheme="minorHAnsi"/>
                <w:b/>
                <w:sz w:val="22"/>
                <w:szCs w:val="22"/>
              </w:rPr>
            </w:pPr>
            <w:r w:rsidRPr="0031431F">
              <w:rPr>
                <w:rFonts w:asciiTheme="minorHAnsi" w:eastAsia="Arial Unicode MS" w:hAnsiTheme="minorHAnsi" w:cstheme="minorHAnsi"/>
                <w:b/>
                <w:sz w:val="22"/>
                <w:szCs w:val="22"/>
              </w:rPr>
              <w:t>Dimensões aproximadas:</w:t>
            </w:r>
          </w:p>
          <w:p w14:paraId="76D172CD" w14:textId="77777777" w:rsidR="00583B3B" w:rsidRPr="0031431F" w:rsidRDefault="00583B3B" w:rsidP="00583B3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Largura: 110 cm</w:t>
            </w:r>
          </w:p>
          <w:p w14:paraId="5C2E0E38" w14:textId="77777777" w:rsidR="00583B3B" w:rsidRPr="0031431F" w:rsidRDefault="00583B3B" w:rsidP="00583B3B">
            <w:pPr>
              <w:jc w:val="both"/>
              <w:rPr>
                <w:rFonts w:asciiTheme="minorHAnsi" w:eastAsia="Arial Unicode MS" w:hAnsiTheme="minorHAnsi" w:cstheme="minorHAnsi"/>
                <w:sz w:val="22"/>
                <w:szCs w:val="22"/>
              </w:rPr>
            </w:pPr>
            <w:r w:rsidRPr="0031431F">
              <w:rPr>
                <w:rFonts w:asciiTheme="minorHAnsi" w:eastAsia="Arial Unicode MS" w:hAnsiTheme="minorHAnsi" w:cstheme="minorHAnsi"/>
                <w:sz w:val="22"/>
                <w:szCs w:val="22"/>
              </w:rPr>
              <w:t>Altura: 75 cm</w:t>
            </w:r>
          </w:p>
          <w:p w14:paraId="01BA8343" w14:textId="6DE45BF9" w:rsidR="000A50D4" w:rsidRPr="0031431F" w:rsidRDefault="00583B3B" w:rsidP="00583B3B">
            <w:pPr>
              <w:suppressAutoHyphens w:val="0"/>
              <w:jc w:val="both"/>
              <w:rPr>
                <w:rFonts w:asciiTheme="minorHAnsi" w:hAnsiTheme="minorHAnsi" w:cstheme="minorHAnsi"/>
                <w:sz w:val="22"/>
                <w:szCs w:val="22"/>
              </w:rPr>
            </w:pPr>
            <w:r w:rsidRPr="0031431F">
              <w:rPr>
                <w:rFonts w:asciiTheme="minorHAnsi" w:eastAsia="Arial Unicode MS" w:hAnsiTheme="minorHAnsi" w:cstheme="minorHAnsi"/>
                <w:sz w:val="22"/>
                <w:szCs w:val="22"/>
              </w:rPr>
              <w:t>Comprimento: 220 cm</w:t>
            </w:r>
          </w:p>
        </w:tc>
        <w:tc>
          <w:tcPr>
            <w:tcW w:w="1134" w:type="dxa"/>
            <w:tcBorders>
              <w:top w:val="single" w:sz="4" w:space="0" w:color="auto"/>
              <w:left w:val="single" w:sz="4" w:space="0" w:color="000000"/>
              <w:bottom w:val="single" w:sz="8" w:space="0" w:color="000000"/>
              <w:right w:val="single" w:sz="4" w:space="0" w:color="000000"/>
            </w:tcBorders>
            <w:vAlign w:val="center"/>
          </w:tcPr>
          <w:p w14:paraId="6B4A4681" w14:textId="489D8E10" w:rsidR="000A50D4" w:rsidRPr="0031431F" w:rsidRDefault="0031431F" w:rsidP="00B25EF1">
            <w:pPr>
              <w:pStyle w:val="SemEspaamento"/>
              <w:jc w:val="center"/>
              <w:rPr>
                <w:rFonts w:asciiTheme="minorHAnsi" w:hAnsiTheme="minorHAnsi" w:cstheme="minorHAnsi"/>
                <w:b/>
              </w:rPr>
            </w:pPr>
            <w:r w:rsidRPr="0031431F">
              <w:rPr>
                <w:rFonts w:asciiTheme="minorHAnsi" w:hAnsiTheme="minorHAnsi" w:cstheme="minorHAnsi"/>
                <w:b/>
              </w:rPr>
              <w:t>1 UNID</w:t>
            </w:r>
          </w:p>
        </w:tc>
        <w:tc>
          <w:tcPr>
            <w:tcW w:w="6095" w:type="dxa"/>
            <w:tcBorders>
              <w:top w:val="single" w:sz="4" w:space="0" w:color="auto"/>
              <w:left w:val="single" w:sz="4" w:space="0" w:color="000000"/>
              <w:bottom w:val="single" w:sz="8" w:space="0" w:color="000000"/>
              <w:right w:val="single" w:sz="4" w:space="0" w:color="000000"/>
            </w:tcBorders>
          </w:tcPr>
          <w:p w14:paraId="1B7FA04E" w14:textId="1D6F3FE4" w:rsidR="000A50D4" w:rsidRPr="009E2D89" w:rsidRDefault="00FE0A46" w:rsidP="007C00C6">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8F0EC3" w:rsidRPr="004911B4" w14:paraId="663FFB40" w14:textId="77777777" w:rsidTr="008F0EC3">
        <w:trPr>
          <w:cantSplit/>
          <w:trHeight w:val="193"/>
        </w:trPr>
        <w:tc>
          <w:tcPr>
            <w:tcW w:w="616" w:type="dxa"/>
            <w:tcBorders>
              <w:top w:val="single" w:sz="4" w:space="0" w:color="auto"/>
              <w:left w:val="single" w:sz="18" w:space="0" w:color="000000"/>
              <w:bottom w:val="single" w:sz="8" w:space="0" w:color="000000"/>
            </w:tcBorders>
            <w:vAlign w:val="center"/>
          </w:tcPr>
          <w:p w14:paraId="42942D90" w14:textId="39C51D43" w:rsidR="008F0EC3" w:rsidRPr="008F0EC3" w:rsidRDefault="00F13180" w:rsidP="008F0EC3">
            <w:pPr>
              <w:snapToGrid w:val="0"/>
              <w:jc w:val="center"/>
              <w:rPr>
                <w:rFonts w:asciiTheme="minorHAnsi" w:hAnsiTheme="minorHAnsi" w:cstheme="minorHAnsi"/>
                <w:b/>
                <w:sz w:val="22"/>
                <w:szCs w:val="22"/>
              </w:rPr>
            </w:pPr>
            <w:r>
              <w:rPr>
                <w:rFonts w:asciiTheme="minorHAnsi" w:hAnsiTheme="minorHAnsi" w:cstheme="minorHAnsi"/>
                <w:b/>
                <w:sz w:val="22"/>
                <w:szCs w:val="22"/>
              </w:rPr>
              <w:t>12</w:t>
            </w:r>
          </w:p>
        </w:tc>
        <w:tc>
          <w:tcPr>
            <w:tcW w:w="2126" w:type="dxa"/>
            <w:tcBorders>
              <w:top w:val="single" w:sz="4" w:space="0" w:color="auto"/>
              <w:left w:val="single" w:sz="18" w:space="0" w:color="000000"/>
              <w:bottom w:val="single" w:sz="8" w:space="0" w:color="000000"/>
            </w:tcBorders>
          </w:tcPr>
          <w:p w14:paraId="49A4B671" w14:textId="77777777" w:rsidR="008F0EC3" w:rsidRPr="008F0EC3" w:rsidRDefault="008F0EC3" w:rsidP="008F0EC3">
            <w:pPr>
              <w:jc w:val="both"/>
              <w:rPr>
                <w:rFonts w:asciiTheme="minorHAnsi" w:eastAsia="Arial Unicode MS" w:hAnsiTheme="minorHAnsi" w:cstheme="minorHAnsi"/>
                <w:b/>
                <w:sz w:val="22"/>
                <w:szCs w:val="22"/>
              </w:rPr>
            </w:pPr>
            <w:r w:rsidRPr="008F0EC3">
              <w:rPr>
                <w:rFonts w:asciiTheme="minorHAnsi" w:eastAsia="Arial Unicode MS" w:hAnsiTheme="minorHAnsi" w:cstheme="minorHAnsi"/>
                <w:b/>
                <w:sz w:val="22"/>
                <w:szCs w:val="22"/>
              </w:rPr>
              <w:t>Mão de Obra</w:t>
            </w:r>
          </w:p>
        </w:tc>
        <w:tc>
          <w:tcPr>
            <w:tcW w:w="5387" w:type="dxa"/>
            <w:tcBorders>
              <w:top w:val="single" w:sz="4" w:space="0" w:color="auto"/>
              <w:left w:val="single" w:sz="4" w:space="0" w:color="000000"/>
              <w:bottom w:val="single" w:sz="8" w:space="0" w:color="000000"/>
            </w:tcBorders>
          </w:tcPr>
          <w:p w14:paraId="4EF7F1AE" w14:textId="77777777" w:rsidR="008F0EC3" w:rsidRPr="008F0EC3" w:rsidRDefault="008F0EC3" w:rsidP="008F0EC3">
            <w:pPr>
              <w:jc w:val="both"/>
              <w:rPr>
                <w:rFonts w:asciiTheme="minorHAnsi" w:eastAsia="Arial Unicode MS" w:hAnsiTheme="minorHAnsi" w:cstheme="minorHAnsi"/>
                <w:sz w:val="22"/>
                <w:szCs w:val="22"/>
              </w:rPr>
            </w:pPr>
            <w:r w:rsidRPr="008F0EC3">
              <w:rPr>
                <w:rFonts w:asciiTheme="minorHAnsi" w:eastAsia="Arial Unicode MS" w:hAnsiTheme="minorHAnsi" w:cstheme="minorHAnsi"/>
                <w:sz w:val="22"/>
                <w:szCs w:val="22"/>
              </w:rPr>
              <w:t>Mão de obra de montagem e instalação,</w:t>
            </w:r>
          </w:p>
        </w:tc>
        <w:tc>
          <w:tcPr>
            <w:tcW w:w="1134" w:type="dxa"/>
            <w:tcBorders>
              <w:top w:val="single" w:sz="4" w:space="0" w:color="auto"/>
              <w:left w:val="single" w:sz="4" w:space="0" w:color="000000"/>
              <w:bottom w:val="single" w:sz="8" w:space="0" w:color="000000"/>
              <w:right w:val="single" w:sz="4" w:space="0" w:color="000000"/>
            </w:tcBorders>
            <w:vAlign w:val="center"/>
          </w:tcPr>
          <w:p w14:paraId="18FF77E1" w14:textId="77777777" w:rsidR="008F0EC3" w:rsidRPr="008F0EC3" w:rsidRDefault="008F0EC3" w:rsidP="008F0EC3">
            <w:pPr>
              <w:pStyle w:val="SemEspaamento"/>
              <w:jc w:val="center"/>
              <w:rPr>
                <w:rFonts w:asciiTheme="minorHAnsi" w:hAnsiTheme="minorHAnsi" w:cstheme="minorHAnsi"/>
                <w:b/>
              </w:rPr>
            </w:pPr>
            <w:r w:rsidRPr="008F0EC3">
              <w:rPr>
                <w:rFonts w:asciiTheme="minorHAnsi" w:hAnsiTheme="minorHAnsi" w:cstheme="minorHAnsi"/>
                <w:b/>
              </w:rPr>
              <w:t>---</w:t>
            </w:r>
          </w:p>
        </w:tc>
        <w:tc>
          <w:tcPr>
            <w:tcW w:w="6095" w:type="dxa"/>
            <w:tcBorders>
              <w:top w:val="single" w:sz="4" w:space="0" w:color="auto"/>
              <w:left w:val="single" w:sz="4" w:space="0" w:color="000000"/>
              <w:bottom w:val="single" w:sz="8" w:space="0" w:color="000000"/>
              <w:right w:val="single" w:sz="4" w:space="0" w:color="000000"/>
            </w:tcBorders>
          </w:tcPr>
          <w:p w14:paraId="1BA6BA26" w14:textId="42408BB8" w:rsidR="008F0EC3" w:rsidRPr="008F0EC3" w:rsidRDefault="00FE0A46" w:rsidP="008F0EC3">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8F0EC3" w:rsidRPr="004911B4" w14:paraId="74B07676" w14:textId="77777777" w:rsidTr="008F0EC3">
        <w:trPr>
          <w:cantSplit/>
          <w:trHeight w:val="193"/>
        </w:trPr>
        <w:tc>
          <w:tcPr>
            <w:tcW w:w="616" w:type="dxa"/>
            <w:tcBorders>
              <w:top w:val="single" w:sz="4" w:space="0" w:color="auto"/>
              <w:left w:val="single" w:sz="18" w:space="0" w:color="000000"/>
              <w:bottom w:val="single" w:sz="8" w:space="0" w:color="000000"/>
            </w:tcBorders>
            <w:vAlign w:val="center"/>
          </w:tcPr>
          <w:p w14:paraId="3F96AFF9" w14:textId="55BB88D4" w:rsidR="008F0EC3" w:rsidRPr="008F0EC3" w:rsidRDefault="00F13180" w:rsidP="008F0EC3">
            <w:pPr>
              <w:snapToGrid w:val="0"/>
              <w:jc w:val="center"/>
              <w:rPr>
                <w:rFonts w:asciiTheme="minorHAnsi" w:hAnsiTheme="minorHAnsi" w:cstheme="minorHAnsi"/>
                <w:b/>
                <w:sz w:val="22"/>
                <w:szCs w:val="22"/>
              </w:rPr>
            </w:pPr>
            <w:r>
              <w:rPr>
                <w:rFonts w:asciiTheme="minorHAnsi" w:hAnsiTheme="minorHAnsi" w:cstheme="minorHAnsi"/>
                <w:b/>
                <w:sz w:val="22"/>
                <w:szCs w:val="22"/>
              </w:rPr>
              <w:t>13</w:t>
            </w:r>
          </w:p>
        </w:tc>
        <w:tc>
          <w:tcPr>
            <w:tcW w:w="2126" w:type="dxa"/>
            <w:tcBorders>
              <w:top w:val="single" w:sz="4" w:space="0" w:color="auto"/>
              <w:left w:val="single" w:sz="18" w:space="0" w:color="000000"/>
              <w:bottom w:val="single" w:sz="8" w:space="0" w:color="000000"/>
            </w:tcBorders>
          </w:tcPr>
          <w:p w14:paraId="12E9C89D" w14:textId="77777777" w:rsidR="008F0EC3" w:rsidRPr="008F0EC3" w:rsidRDefault="008F0EC3" w:rsidP="008F0EC3">
            <w:pPr>
              <w:jc w:val="both"/>
              <w:rPr>
                <w:rFonts w:asciiTheme="minorHAnsi" w:eastAsia="Arial Unicode MS" w:hAnsiTheme="minorHAnsi" w:cstheme="minorHAnsi"/>
                <w:b/>
                <w:sz w:val="22"/>
                <w:szCs w:val="22"/>
              </w:rPr>
            </w:pPr>
            <w:r w:rsidRPr="008F0EC3">
              <w:rPr>
                <w:rFonts w:asciiTheme="minorHAnsi" w:eastAsia="Arial Unicode MS" w:hAnsiTheme="minorHAnsi" w:cstheme="minorHAnsi"/>
                <w:b/>
                <w:sz w:val="22"/>
                <w:szCs w:val="22"/>
              </w:rPr>
              <w:t>Instalação</w:t>
            </w:r>
          </w:p>
        </w:tc>
        <w:tc>
          <w:tcPr>
            <w:tcW w:w="5387" w:type="dxa"/>
            <w:tcBorders>
              <w:top w:val="single" w:sz="4" w:space="0" w:color="auto"/>
              <w:left w:val="single" w:sz="4" w:space="0" w:color="000000"/>
              <w:bottom w:val="single" w:sz="8" w:space="0" w:color="000000"/>
            </w:tcBorders>
          </w:tcPr>
          <w:p w14:paraId="2DC1EAC1" w14:textId="77777777" w:rsidR="008F0EC3" w:rsidRPr="008F0EC3" w:rsidRDefault="008F0EC3" w:rsidP="008F0EC3">
            <w:pPr>
              <w:jc w:val="both"/>
              <w:rPr>
                <w:rFonts w:asciiTheme="minorHAnsi" w:eastAsia="Arial Unicode MS" w:hAnsiTheme="minorHAnsi" w:cstheme="minorHAnsi"/>
                <w:sz w:val="22"/>
                <w:szCs w:val="22"/>
              </w:rPr>
            </w:pPr>
            <w:r w:rsidRPr="008F0EC3">
              <w:rPr>
                <w:rFonts w:asciiTheme="minorHAnsi" w:eastAsia="Arial Unicode MS" w:hAnsiTheme="minorHAnsi" w:cstheme="minorHAnsi"/>
                <w:sz w:val="22"/>
                <w:szCs w:val="22"/>
              </w:rPr>
              <w:t>O valor total deste orçamento inclui todos os custos diretos e indiretos necessários para a total execução deste objeto.</w:t>
            </w:r>
          </w:p>
        </w:tc>
        <w:tc>
          <w:tcPr>
            <w:tcW w:w="1134" w:type="dxa"/>
            <w:tcBorders>
              <w:top w:val="single" w:sz="4" w:space="0" w:color="auto"/>
              <w:left w:val="single" w:sz="4" w:space="0" w:color="000000"/>
              <w:bottom w:val="single" w:sz="8" w:space="0" w:color="000000"/>
              <w:right w:val="single" w:sz="4" w:space="0" w:color="000000"/>
            </w:tcBorders>
            <w:vAlign w:val="center"/>
          </w:tcPr>
          <w:p w14:paraId="0357BF0A" w14:textId="77777777" w:rsidR="008F0EC3" w:rsidRPr="008F0EC3" w:rsidRDefault="008F0EC3" w:rsidP="008F0EC3">
            <w:pPr>
              <w:pStyle w:val="SemEspaamento"/>
              <w:jc w:val="center"/>
              <w:rPr>
                <w:rFonts w:asciiTheme="minorHAnsi" w:hAnsiTheme="minorHAnsi" w:cstheme="minorHAnsi"/>
                <w:b/>
              </w:rPr>
            </w:pPr>
            <w:r w:rsidRPr="008F0EC3">
              <w:rPr>
                <w:rFonts w:asciiTheme="minorHAnsi" w:hAnsiTheme="minorHAnsi" w:cstheme="minorHAnsi"/>
                <w:b/>
              </w:rPr>
              <w:t>---</w:t>
            </w:r>
          </w:p>
        </w:tc>
        <w:tc>
          <w:tcPr>
            <w:tcW w:w="6095" w:type="dxa"/>
            <w:tcBorders>
              <w:top w:val="single" w:sz="4" w:space="0" w:color="auto"/>
              <w:left w:val="single" w:sz="4" w:space="0" w:color="000000"/>
              <w:bottom w:val="single" w:sz="8" w:space="0" w:color="000000"/>
              <w:right w:val="single" w:sz="4" w:space="0" w:color="000000"/>
            </w:tcBorders>
          </w:tcPr>
          <w:p w14:paraId="58489CB3" w14:textId="760F37FF" w:rsidR="008F0EC3" w:rsidRPr="008F0EC3" w:rsidRDefault="00FE0A46" w:rsidP="008F0EC3">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r w:rsidR="008F0EC3" w:rsidRPr="004911B4" w14:paraId="5C3B6A4E" w14:textId="77777777" w:rsidTr="008F0EC3">
        <w:trPr>
          <w:cantSplit/>
          <w:trHeight w:val="193"/>
        </w:trPr>
        <w:tc>
          <w:tcPr>
            <w:tcW w:w="616" w:type="dxa"/>
            <w:tcBorders>
              <w:top w:val="single" w:sz="4" w:space="0" w:color="auto"/>
              <w:left w:val="single" w:sz="18" w:space="0" w:color="000000"/>
              <w:bottom w:val="single" w:sz="8" w:space="0" w:color="000000"/>
            </w:tcBorders>
            <w:vAlign w:val="center"/>
          </w:tcPr>
          <w:p w14:paraId="30BD7B3D" w14:textId="5699646D" w:rsidR="008F0EC3" w:rsidRPr="008F0EC3" w:rsidRDefault="008F0EC3" w:rsidP="008F0EC3">
            <w:pPr>
              <w:snapToGrid w:val="0"/>
              <w:jc w:val="center"/>
              <w:rPr>
                <w:rFonts w:asciiTheme="minorHAnsi" w:hAnsiTheme="minorHAnsi" w:cstheme="minorHAnsi"/>
                <w:b/>
                <w:sz w:val="22"/>
                <w:szCs w:val="22"/>
              </w:rPr>
            </w:pPr>
            <w:r w:rsidRPr="008F0EC3">
              <w:rPr>
                <w:rFonts w:asciiTheme="minorHAnsi" w:hAnsiTheme="minorHAnsi" w:cstheme="minorHAnsi"/>
                <w:b/>
                <w:sz w:val="22"/>
                <w:szCs w:val="22"/>
              </w:rPr>
              <w:t>1</w:t>
            </w:r>
            <w:r w:rsidR="00F13180">
              <w:rPr>
                <w:rFonts w:asciiTheme="minorHAnsi" w:hAnsiTheme="minorHAnsi" w:cstheme="minorHAnsi"/>
                <w:b/>
                <w:sz w:val="22"/>
                <w:szCs w:val="22"/>
              </w:rPr>
              <w:t>4</w:t>
            </w:r>
          </w:p>
        </w:tc>
        <w:tc>
          <w:tcPr>
            <w:tcW w:w="2126" w:type="dxa"/>
            <w:tcBorders>
              <w:top w:val="single" w:sz="4" w:space="0" w:color="auto"/>
              <w:left w:val="single" w:sz="18" w:space="0" w:color="000000"/>
              <w:bottom w:val="single" w:sz="8" w:space="0" w:color="000000"/>
            </w:tcBorders>
          </w:tcPr>
          <w:p w14:paraId="702D9C10" w14:textId="77777777" w:rsidR="008F0EC3" w:rsidRPr="008F0EC3" w:rsidRDefault="008F0EC3" w:rsidP="008F0EC3">
            <w:pPr>
              <w:jc w:val="both"/>
              <w:rPr>
                <w:rFonts w:asciiTheme="minorHAnsi" w:eastAsia="Arial Unicode MS" w:hAnsiTheme="minorHAnsi" w:cstheme="minorHAnsi"/>
                <w:b/>
                <w:sz w:val="22"/>
                <w:szCs w:val="22"/>
              </w:rPr>
            </w:pPr>
            <w:r w:rsidRPr="008F0EC3">
              <w:rPr>
                <w:rFonts w:asciiTheme="minorHAnsi" w:eastAsia="Arial Unicode MS" w:hAnsiTheme="minorHAnsi" w:cstheme="minorHAnsi"/>
                <w:b/>
                <w:sz w:val="22"/>
                <w:szCs w:val="22"/>
              </w:rPr>
              <w:t>Garantia</w:t>
            </w:r>
          </w:p>
        </w:tc>
        <w:tc>
          <w:tcPr>
            <w:tcW w:w="5387" w:type="dxa"/>
            <w:tcBorders>
              <w:top w:val="single" w:sz="4" w:space="0" w:color="auto"/>
              <w:left w:val="single" w:sz="4" w:space="0" w:color="000000"/>
              <w:bottom w:val="single" w:sz="8" w:space="0" w:color="000000"/>
            </w:tcBorders>
          </w:tcPr>
          <w:p w14:paraId="20C907E7" w14:textId="77777777" w:rsidR="008F0EC3" w:rsidRPr="008F0EC3" w:rsidRDefault="008F0EC3" w:rsidP="008F0EC3">
            <w:pPr>
              <w:jc w:val="both"/>
              <w:rPr>
                <w:rFonts w:asciiTheme="minorHAnsi" w:eastAsia="Arial Unicode MS" w:hAnsiTheme="minorHAnsi" w:cstheme="minorHAnsi"/>
                <w:sz w:val="22"/>
                <w:szCs w:val="22"/>
              </w:rPr>
            </w:pPr>
            <w:r w:rsidRPr="008F0EC3">
              <w:rPr>
                <w:rFonts w:asciiTheme="minorHAnsi" w:eastAsia="Arial Unicode MS" w:hAnsiTheme="minorHAnsi" w:cstheme="minorHAnsi"/>
                <w:sz w:val="22"/>
                <w:szCs w:val="22"/>
              </w:rPr>
              <w:t>12 meses após a entrega, para todos os bens.</w:t>
            </w:r>
          </w:p>
        </w:tc>
        <w:tc>
          <w:tcPr>
            <w:tcW w:w="1134" w:type="dxa"/>
            <w:tcBorders>
              <w:top w:val="single" w:sz="4" w:space="0" w:color="auto"/>
              <w:left w:val="single" w:sz="4" w:space="0" w:color="000000"/>
              <w:bottom w:val="single" w:sz="8" w:space="0" w:color="000000"/>
              <w:right w:val="single" w:sz="4" w:space="0" w:color="000000"/>
            </w:tcBorders>
            <w:vAlign w:val="center"/>
          </w:tcPr>
          <w:p w14:paraId="5B40E695" w14:textId="77777777" w:rsidR="008F0EC3" w:rsidRPr="008F0EC3" w:rsidRDefault="008F0EC3" w:rsidP="008F0EC3">
            <w:pPr>
              <w:pStyle w:val="SemEspaamento"/>
              <w:jc w:val="center"/>
              <w:rPr>
                <w:rFonts w:asciiTheme="minorHAnsi" w:hAnsiTheme="minorHAnsi" w:cstheme="minorHAnsi"/>
                <w:b/>
              </w:rPr>
            </w:pPr>
            <w:r w:rsidRPr="008F0EC3">
              <w:rPr>
                <w:rFonts w:asciiTheme="minorHAnsi" w:hAnsiTheme="minorHAnsi" w:cstheme="minorHAnsi"/>
                <w:b/>
              </w:rPr>
              <w:t>---</w:t>
            </w:r>
          </w:p>
        </w:tc>
        <w:tc>
          <w:tcPr>
            <w:tcW w:w="6095" w:type="dxa"/>
            <w:tcBorders>
              <w:top w:val="single" w:sz="4" w:space="0" w:color="auto"/>
              <w:left w:val="single" w:sz="4" w:space="0" w:color="000000"/>
              <w:bottom w:val="single" w:sz="8" w:space="0" w:color="000000"/>
              <w:right w:val="single" w:sz="4" w:space="0" w:color="000000"/>
            </w:tcBorders>
          </w:tcPr>
          <w:p w14:paraId="63DACEC6" w14:textId="1200323B" w:rsidR="008F0EC3" w:rsidRPr="008F0EC3" w:rsidRDefault="00FE0A46" w:rsidP="008F0EC3">
            <w:pPr>
              <w:rPr>
                <w:rFonts w:ascii="Arial" w:hAnsi="Arial" w:cs="Arial"/>
                <w:sz w:val="22"/>
                <w:szCs w:val="22"/>
              </w:rPr>
            </w:pPr>
            <w:r w:rsidRPr="0031431F">
              <w:rPr>
                <w:rFonts w:asciiTheme="minorHAnsi" w:hAnsiTheme="minorHAnsi" w:cstheme="minorHAnsi"/>
                <w:sz w:val="22"/>
                <w:szCs w:val="22"/>
              </w:rPr>
              <w:fldChar w:fldCharType="begin">
                <w:ffData>
                  <w:name w:val="Texto3"/>
                  <w:enabled/>
                  <w:calcOnExit w:val="0"/>
                  <w:textInput/>
                </w:ffData>
              </w:fldChar>
            </w:r>
            <w:r w:rsidRPr="0031431F">
              <w:rPr>
                <w:rFonts w:asciiTheme="minorHAnsi" w:hAnsiTheme="minorHAnsi" w:cstheme="minorHAnsi"/>
                <w:sz w:val="22"/>
                <w:szCs w:val="22"/>
              </w:rPr>
              <w:instrText xml:space="preserve"> FORMTEXT </w:instrText>
            </w:r>
            <w:r w:rsidRPr="0031431F">
              <w:rPr>
                <w:rFonts w:asciiTheme="minorHAnsi" w:hAnsiTheme="minorHAnsi" w:cstheme="minorHAnsi"/>
                <w:sz w:val="22"/>
                <w:szCs w:val="22"/>
              </w:rPr>
            </w:r>
            <w:r w:rsidRPr="0031431F">
              <w:rPr>
                <w:rFonts w:asciiTheme="minorHAnsi" w:hAnsiTheme="minorHAnsi" w:cstheme="minorHAnsi"/>
                <w:sz w:val="22"/>
                <w:szCs w:val="22"/>
              </w:rPr>
              <w:fldChar w:fldCharType="separate"/>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t> </w:t>
            </w:r>
            <w:r w:rsidRPr="0031431F">
              <w:rPr>
                <w:rFonts w:asciiTheme="minorHAnsi" w:hAnsiTheme="minorHAnsi" w:cstheme="minorHAnsi"/>
                <w:sz w:val="22"/>
                <w:szCs w:val="22"/>
              </w:rPr>
              <w:fldChar w:fldCharType="end"/>
            </w:r>
          </w:p>
        </w:tc>
      </w:tr>
    </w:tbl>
    <w:p w14:paraId="7870F0FA" w14:textId="0882D8CE" w:rsidR="00BB48FD" w:rsidRDefault="009E0013" w:rsidP="00093206">
      <w:pPr>
        <w:suppressAutoHyphens w:val="0"/>
        <w:ind w:left="284"/>
        <w:rPr>
          <w:rFonts w:asciiTheme="minorHAnsi" w:hAnsiTheme="minorHAnsi" w:cstheme="minorHAnsi"/>
          <w:sz w:val="22"/>
          <w:szCs w:val="22"/>
          <w:lang w:eastAsia="pt-BR"/>
        </w:rPr>
      </w:pPr>
      <w:r w:rsidRPr="0031431F">
        <w:rPr>
          <w:rFonts w:asciiTheme="minorHAnsi" w:hAnsiTheme="minorHAnsi" w:cstheme="minorHAnsi"/>
          <w:sz w:val="22"/>
          <w:szCs w:val="22"/>
          <w:lang w:eastAsia="pt-BR"/>
        </w:rPr>
        <w:t>A proponente deverá preencher todos os espaços vazios da coluna 4 (</w:t>
      </w:r>
      <w:r w:rsidR="0043224E" w:rsidRPr="0031431F">
        <w:rPr>
          <w:rFonts w:asciiTheme="minorHAnsi" w:hAnsiTheme="minorHAnsi" w:cstheme="minorHAnsi"/>
          <w:sz w:val="22"/>
          <w:szCs w:val="22"/>
          <w:lang w:eastAsia="pt-BR"/>
        </w:rPr>
        <w:t>quatro</w:t>
      </w:r>
      <w:r w:rsidRPr="0031431F">
        <w:rPr>
          <w:rFonts w:asciiTheme="minorHAnsi" w:hAnsiTheme="minorHAnsi" w:cstheme="minorHAnsi"/>
          <w:sz w:val="22"/>
          <w:szCs w:val="22"/>
          <w:lang w:eastAsia="pt-BR"/>
        </w:rPr>
        <w:t>) com as especificações do equipamento proposto, obedecendo ao mesmo sistema de unidades e padrões adotados na coluna 2.</w:t>
      </w:r>
      <w:bookmarkStart w:id="0" w:name="_Hlk103673871"/>
      <w:bookmarkStart w:id="1" w:name="_Hlk100560110"/>
    </w:p>
    <w:p w14:paraId="211CEEEC" w14:textId="77777777" w:rsidR="005C1B98" w:rsidRDefault="005C1B98" w:rsidP="00093206">
      <w:pPr>
        <w:suppressAutoHyphens w:val="0"/>
        <w:ind w:left="284"/>
        <w:rPr>
          <w:rFonts w:asciiTheme="minorHAnsi" w:hAnsiTheme="minorHAnsi" w:cstheme="minorHAnsi"/>
          <w:sz w:val="22"/>
          <w:szCs w:val="22"/>
          <w:lang w:eastAsia="pt-BR"/>
        </w:rPr>
      </w:pPr>
    </w:p>
    <w:bookmarkStart w:id="2" w:name="_Hlk34304167"/>
    <w:bookmarkStart w:id="3" w:name="_Hlk89414572"/>
    <w:bookmarkStart w:id="4" w:name="_Hlk98336718"/>
    <w:p w14:paraId="4D710338" w14:textId="77777777" w:rsidR="005C1B98" w:rsidRDefault="005C1B98" w:rsidP="005C1B98">
      <w:pPr>
        <w:ind w:hanging="845"/>
        <w:jc w:val="center"/>
        <w:rPr>
          <w:rFonts w:ascii="Arial" w:hAnsi="Arial" w:cs="Arial"/>
          <w:snapToGrid w:val="0"/>
          <w:sz w:val="22"/>
          <w:szCs w:val="22"/>
        </w:rPr>
      </w:pPr>
      <w:r w:rsidRPr="00B52DCF">
        <w:rPr>
          <w:rFonts w:ascii="Arial" w:hAnsi="Arial" w:cs="Arial"/>
          <w:snapToGrid w:val="0"/>
          <w:sz w:val="22"/>
          <w:szCs w:val="22"/>
        </w:rPr>
        <w:fldChar w:fldCharType="begin">
          <w:ffData>
            <w:name w:val="Texto49"/>
            <w:enabled/>
            <w:calcOnExit w:val="0"/>
            <w:textInput/>
          </w:ffData>
        </w:fldChar>
      </w:r>
      <w:bookmarkStart w:id="5" w:name="Texto49"/>
      <w:r w:rsidRPr="00B52DCF">
        <w:rPr>
          <w:rFonts w:ascii="Arial" w:hAnsi="Arial" w:cs="Arial"/>
          <w:snapToGrid w:val="0"/>
          <w:sz w:val="22"/>
          <w:szCs w:val="22"/>
        </w:rPr>
        <w:instrText xml:space="preserve"> FORMTEXT </w:instrText>
      </w:r>
      <w:r w:rsidRPr="00B52DCF">
        <w:rPr>
          <w:rFonts w:ascii="Arial" w:hAnsi="Arial" w:cs="Arial"/>
          <w:snapToGrid w:val="0"/>
          <w:sz w:val="22"/>
          <w:szCs w:val="22"/>
        </w:rPr>
      </w:r>
      <w:r w:rsidRPr="00B52DCF">
        <w:rPr>
          <w:rFonts w:ascii="Arial" w:hAnsi="Arial" w:cs="Arial"/>
          <w:snapToGrid w:val="0"/>
          <w:sz w:val="22"/>
          <w:szCs w:val="22"/>
        </w:rPr>
        <w:fldChar w:fldCharType="separate"/>
      </w:r>
      <w:r w:rsidRPr="00B52DCF">
        <w:rPr>
          <w:rFonts w:ascii="Arial" w:hAnsi="Arial" w:cs="Arial"/>
          <w:snapToGrid w:val="0"/>
          <w:sz w:val="22"/>
          <w:szCs w:val="22"/>
        </w:rPr>
        <w:t> </w:t>
      </w:r>
      <w:r w:rsidRPr="00B52DCF">
        <w:rPr>
          <w:rFonts w:ascii="Arial" w:hAnsi="Arial" w:cs="Arial"/>
          <w:snapToGrid w:val="0"/>
          <w:sz w:val="22"/>
          <w:szCs w:val="22"/>
        </w:rPr>
        <w:t> </w:t>
      </w:r>
      <w:r w:rsidRPr="00B52DCF">
        <w:rPr>
          <w:rFonts w:ascii="Arial" w:hAnsi="Arial" w:cs="Arial"/>
          <w:snapToGrid w:val="0"/>
          <w:sz w:val="22"/>
          <w:szCs w:val="22"/>
        </w:rPr>
        <w:t> </w:t>
      </w:r>
      <w:r w:rsidRPr="00B52DCF">
        <w:rPr>
          <w:rFonts w:ascii="Arial" w:hAnsi="Arial" w:cs="Arial"/>
          <w:snapToGrid w:val="0"/>
          <w:sz w:val="22"/>
          <w:szCs w:val="22"/>
        </w:rPr>
        <w:t> </w:t>
      </w:r>
      <w:r w:rsidRPr="00B52DCF">
        <w:rPr>
          <w:rFonts w:ascii="Arial" w:hAnsi="Arial" w:cs="Arial"/>
          <w:snapToGrid w:val="0"/>
          <w:sz w:val="22"/>
          <w:szCs w:val="22"/>
        </w:rPr>
        <w:t> </w:t>
      </w:r>
      <w:r w:rsidRPr="00B52DCF">
        <w:rPr>
          <w:rFonts w:ascii="Arial" w:hAnsi="Arial" w:cs="Arial"/>
          <w:snapToGrid w:val="0"/>
          <w:sz w:val="22"/>
          <w:szCs w:val="22"/>
        </w:rPr>
        <w:fldChar w:fldCharType="end"/>
      </w:r>
      <w:bookmarkEnd w:id="5"/>
    </w:p>
    <w:p w14:paraId="039565F9" w14:textId="77777777" w:rsidR="005C1B98" w:rsidRDefault="005C1B98" w:rsidP="005C1B98">
      <w:pPr>
        <w:ind w:hanging="845"/>
        <w:jc w:val="center"/>
        <w:rPr>
          <w:rFonts w:ascii="Arial" w:hAnsi="Arial" w:cs="Arial"/>
          <w:iCs/>
        </w:rPr>
      </w:pPr>
      <w:bookmarkStart w:id="6" w:name="_Hlk103679544"/>
      <w:r>
        <w:rPr>
          <w:rFonts w:ascii="Arial" w:hAnsi="Arial" w:cs="Arial"/>
          <w:iCs/>
        </w:rPr>
        <w:t>Carimbo e assinatura legal</w:t>
      </w:r>
    </w:p>
    <w:p w14:paraId="1575A0C8" w14:textId="77777777" w:rsidR="005C1B98" w:rsidRPr="00BD457C" w:rsidRDefault="005C1B98" w:rsidP="005C1B98">
      <w:pPr>
        <w:ind w:hanging="845"/>
        <w:jc w:val="center"/>
        <w:rPr>
          <w:rFonts w:ascii="Arial" w:hAnsi="Arial" w:cs="Arial"/>
          <w:iCs/>
        </w:rPr>
      </w:pPr>
      <w:r>
        <w:rPr>
          <w:rFonts w:ascii="Arial" w:hAnsi="Arial" w:cs="Arial"/>
          <w:iCs/>
        </w:rPr>
        <w:t xml:space="preserve">Nome responsável legal: </w:t>
      </w:r>
      <w:r w:rsidRPr="00BD457C">
        <w:rPr>
          <w:rFonts w:ascii="Arial" w:hAnsi="Arial" w:cs="Arial"/>
          <w:iCs/>
        </w:rPr>
        <w:fldChar w:fldCharType="begin">
          <w:ffData>
            <w:name w:val="Texto51"/>
            <w:enabled/>
            <w:calcOnExit w:val="0"/>
            <w:textInput/>
          </w:ffData>
        </w:fldChar>
      </w:r>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p>
    <w:p w14:paraId="5CA5C949" w14:textId="77777777" w:rsidR="005C1B98" w:rsidRPr="00BD457C" w:rsidRDefault="005C1B98" w:rsidP="005C1B98">
      <w:pPr>
        <w:ind w:hanging="845"/>
        <w:jc w:val="center"/>
        <w:rPr>
          <w:rFonts w:ascii="Arial" w:hAnsi="Arial" w:cs="Arial"/>
          <w:iCs/>
        </w:rPr>
      </w:pPr>
      <w:r w:rsidRPr="00BD457C">
        <w:rPr>
          <w:rFonts w:ascii="Arial" w:hAnsi="Arial" w:cs="Arial"/>
          <w:iCs/>
        </w:rPr>
        <w:t xml:space="preserve">Carteira de identidade - </w:t>
      </w:r>
      <w:r w:rsidRPr="00BD457C">
        <w:rPr>
          <w:rFonts w:ascii="Arial" w:hAnsi="Arial" w:cs="Arial"/>
          <w:iCs/>
        </w:rPr>
        <w:fldChar w:fldCharType="begin">
          <w:ffData>
            <w:name w:val="Texto50"/>
            <w:enabled/>
            <w:calcOnExit w:val="0"/>
            <w:textInput/>
          </w:ffData>
        </w:fldChar>
      </w:r>
      <w:bookmarkStart w:id="7" w:name="Texto50"/>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bookmarkEnd w:id="7"/>
      <w:r w:rsidRPr="00BD457C">
        <w:rPr>
          <w:rFonts w:ascii="Arial" w:hAnsi="Arial" w:cs="Arial"/>
          <w:iCs/>
        </w:rPr>
        <w:t xml:space="preserve"> </w:t>
      </w:r>
      <w:r>
        <w:rPr>
          <w:rFonts w:ascii="Arial" w:hAnsi="Arial" w:cs="Arial"/>
          <w:iCs/>
        </w:rPr>
        <w:t xml:space="preserve">nº e Órgão Emissor </w:t>
      </w:r>
      <w:r w:rsidRPr="00BD457C">
        <w:rPr>
          <w:rFonts w:ascii="Arial" w:hAnsi="Arial" w:cs="Arial"/>
          <w:iCs/>
        </w:rPr>
        <w:fldChar w:fldCharType="begin">
          <w:ffData>
            <w:name w:val="Texto51"/>
            <w:enabled/>
            <w:calcOnExit w:val="0"/>
            <w:textInput/>
          </w:ffData>
        </w:fldChar>
      </w:r>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p>
    <w:p w14:paraId="0D71D512" w14:textId="686313B5" w:rsidR="005C1B98" w:rsidRPr="0031431F" w:rsidRDefault="005C1B98" w:rsidP="005C1B98">
      <w:pPr>
        <w:ind w:hanging="845"/>
        <w:jc w:val="center"/>
        <w:rPr>
          <w:rFonts w:asciiTheme="minorHAnsi" w:hAnsiTheme="minorHAnsi" w:cstheme="minorHAnsi"/>
          <w:sz w:val="22"/>
          <w:szCs w:val="22"/>
          <w:lang w:eastAsia="pt-BR"/>
        </w:rPr>
      </w:pPr>
      <w:r w:rsidRPr="00BD457C">
        <w:rPr>
          <w:rFonts w:ascii="Arial" w:hAnsi="Arial" w:cs="Arial"/>
          <w:iCs/>
        </w:rPr>
        <w:fldChar w:fldCharType="begin">
          <w:ffData>
            <w:name w:val="Texto51"/>
            <w:enabled/>
            <w:calcOnExit w:val="0"/>
            <w:textInput/>
          </w:ffData>
        </w:fldChar>
      </w:r>
      <w:bookmarkStart w:id="8" w:name="Texto51"/>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bookmarkEnd w:id="8"/>
      <w:r w:rsidRPr="00BD457C">
        <w:rPr>
          <w:rFonts w:ascii="Arial" w:hAnsi="Arial" w:cs="Arial"/>
          <w:iCs/>
        </w:rPr>
        <w:t xml:space="preserve">, </w:t>
      </w:r>
      <w:r w:rsidRPr="00BD457C">
        <w:rPr>
          <w:rFonts w:ascii="Arial" w:hAnsi="Arial" w:cs="Arial"/>
          <w:iCs/>
        </w:rPr>
        <w:fldChar w:fldCharType="begin">
          <w:ffData>
            <w:name w:val="Texto52"/>
            <w:enabled/>
            <w:calcOnExit w:val="0"/>
            <w:textInput/>
          </w:ffData>
        </w:fldChar>
      </w:r>
      <w:bookmarkStart w:id="9" w:name="Texto52"/>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bookmarkEnd w:id="9"/>
      <w:r>
        <w:rPr>
          <w:rFonts w:ascii="Arial" w:hAnsi="Arial" w:cs="Arial"/>
          <w:iCs/>
        </w:rPr>
        <w:t xml:space="preserve"> </w:t>
      </w:r>
      <w:r w:rsidRPr="00BD457C">
        <w:rPr>
          <w:rFonts w:ascii="Arial" w:hAnsi="Arial" w:cs="Arial"/>
          <w:iCs/>
        </w:rPr>
        <w:t xml:space="preserve">de </w:t>
      </w:r>
      <w:r w:rsidRPr="00BD457C">
        <w:rPr>
          <w:rFonts w:ascii="Arial" w:hAnsi="Arial" w:cs="Arial"/>
          <w:iCs/>
        </w:rPr>
        <w:fldChar w:fldCharType="begin">
          <w:ffData>
            <w:name w:val="Texto53"/>
            <w:enabled/>
            <w:calcOnExit w:val="0"/>
            <w:textInput/>
          </w:ffData>
        </w:fldChar>
      </w:r>
      <w:bookmarkStart w:id="10" w:name="Texto53"/>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bookmarkEnd w:id="10"/>
      <w:r w:rsidRPr="00BD457C">
        <w:rPr>
          <w:rFonts w:ascii="Arial" w:hAnsi="Arial" w:cs="Arial"/>
          <w:iCs/>
        </w:rPr>
        <w:t xml:space="preserve">  d</w:t>
      </w:r>
      <w:r>
        <w:rPr>
          <w:rFonts w:ascii="Arial" w:hAnsi="Arial" w:cs="Arial"/>
          <w:iCs/>
        </w:rPr>
        <w:t>e</w:t>
      </w:r>
      <w:r w:rsidRPr="00BD457C">
        <w:rPr>
          <w:rFonts w:ascii="Arial" w:hAnsi="Arial" w:cs="Arial"/>
          <w:iCs/>
        </w:rPr>
        <w:t xml:space="preserve"> 20</w:t>
      </w:r>
      <w:r w:rsidRPr="00BD457C">
        <w:rPr>
          <w:rFonts w:ascii="Arial" w:hAnsi="Arial" w:cs="Arial"/>
          <w:iCs/>
        </w:rPr>
        <w:fldChar w:fldCharType="begin">
          <w:ffData>
            <w:name w:val="Texto51"/>
            <w:enabled/>
            <w:calcOnExit w:val="0"/>
            <w:textInput/>
          </w:ffData>
        </w:fldChar>
      </w:r>
      <w:r w:rsidRPr="00BD457C">
        <w:rPr>
          <w:rFonts w:ascii="Arial" w:hAnsi="Arial" w:cs="Arial"/>
          <w:iCs/>
        </w:rPr>
        <w:instrText xml:space="preserve"> FORMTEXT </w:instrText>
      </w:r>
      <w:r w:rsidRPr="00BD457C">
        <w:rPr>
          <w:rFonts w:ascii="Arial" w:hAnsi="Arial" w:cs="Arial"/>
          <w:iCs/>
        </w:rPr>
      </w:r>
      <w:r w:rsidRPr="00BD457C">
        <w:rPr>
          <w:rFonts w:ascii="Arial" w:hAnsi="Arial" w:cs="Arial"/>
          <w:iCs/>
        </w:rPr>
        <w:fldChar w:fldCharType="separate"/>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t> </w:t>
      </w:r>
      <w:r w:rsidRPr="00BD457C">
        <w:rPr>
          <w:rFonts w:ascii="Arial" w:hAnsi="Arial" w:cs="Arial"/>
          <w:iCs/>
        </w:rPr>
        <w:fldChar w:fldCharType="end"/>
      </w:r>
      <w:r w:rsidRPr="00BD457C">
        <w:rPr>
          <w:rFonts w:ascii="Arial" w:hAnsi="Arial" w:cs="Arial"/>
          <w:iCs/>
        </w:rPr>
        <w:t>.</w:t>
      </w:r>
      <w:bookmarkEnd w:id="2"/>
      <w:bookmarkEnd w:id="3"/>
      <w:bookmarkEnd w:id="4"/>
      <w:bookmarkEnd w:id="6"/>
    </w:p>
    <w:bookmarkEnd w:id="0"/>
    <w:bookmarkEnd w:id="1"/>
    <w:sectPr w:rsidR="005C1B98" w:rsidRPr="0031431F" w:rsidSect="00F7775B">
      <w:headerReference w:type="default" r:id="rId8"/>
      <w:pgSz w:w="16838" w:h="11906" w:orient="landscape" w:code="9"/>
      <w:pgMar w:top="567" w:right="567" w:bottom="567" w:left="56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048E6" w14:textId="77777777" w:rsidR="00F9790D" w:rsidRDefault="00F9790D" w:rsidP="00AE3BB6">
      <w:r>
        <w:separator/>
      </w:r>
    </w:p>
  </w:endnote>
  <w:endnote w:type="continuationSeparator" w:id="0">
    <w:p w14:paraId="7C85F4BE" w14:textId="77777777" w:rsidR="00F9790D" w:rsidRDefault="00F9790D" w:rsidP="00AE3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E2453" w14:textId="77777777" w:rsidR="00F9790D" w:rsidRDefault="00F9790D" w:rsidP="00AE3BB6">
      <w:r>
        <w:separator/>
      </w:r>
    </w:p>
  </w:footnote>
  <w:footnote w:type="continuationSeparator" w:id="0">
    <w:p w14:paraId="59B451DB" w14:textId="77777777" w:rsidR="00F9790D" w:rsidRDefault="00F9790D" w:rsidP="00AE3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98DBA" w14:textId="1EA02604" w:rsidR="00AE3BB6" w:rsidRDefault="00DA61BE" w:rsidP="00AE3BB6">
    <w:pPr>
      <w:pStyle w:val="Cabealho"/>
      <w:jc w:val="center"/>
      <w:rPr>
        <w:rFonts w:ascii="Verdana" w:hAnsi="Verdana"/>
        <w:b/>
        <w:bCs/>
        <w:color w:val="000080"/>
        <w:sz w:val="52"/>
        <w:szCs w:val="52"/>
      </w:rPr>
    </w:pPr>
    <w:r w:rsidRPr="000B00A2">
      <w:rPr>
        <w:noProof/>
        <w:lang w:eastAsia="pt-BR"/>
      </w:rPr>
      <w:drawing>
        <wp:inline distT="0" distB="0" distL="0" distR="0" wp14:anchorId="4D49F253" wp14:editId="7330E07B">
          <wp:extent cx="545399" cy="312934"/>
          <wp:effectExtent l="0" t="0" r="7620" b="0"/>
          <wp:docPr id="810667745" name="Imagem 810667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043" cy="313878"/>
                  </a:xfrm>
                  <a:prstGeom prst="rect">
                    <a:avLst/>
                  </a:prstGeom>
                  <a:noFill/>
                  <a:ln>
                    <a:noFill/>
                  </a:ln>
                </pic:spPr>
              </pic:pic>
            </a:graphicData>
          </a:graphic>
        </wp:inline>
      </w:drawing>
    </w:r>
    <w:r w:rsidRPr="000B00A2">
      <w:rPr>
        <w:noProof/>
        <w:lang w:eastAsia="pt-BR"/>
      </w:rPr>
      <w:drawing>
        <wp:inline distT="0" distB="0" distL="0" distR="0" wp14:anchorId="07C67666" wp14:editId="789DE27F">
          <wp:extent cx="759897" cy="300619"/>
          <wp:effectExtent l="0" t="0" r="2540" b="4445"/>
          <wp:docPr id="1622105483" name="Imagem 1622105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306" cy="301572"/>
                  </a:xfrm>
                  <a:prstGeom prst="rect">
                    <a:avLst/>
                  </a:prstGeom>
                  <a:noFill/>
                  <a:ln>
                    <a:noFill/>
                  </a:ln>
                </pic:spPr>
              </pic:pic>
            </a:graphicData>
          </a:graphic>
        </wp:inline>
      </w:drawing>
    </w:r>
    <w:r w:rsidR="00E96C66" w:rsidRPr="00E96C66">
      <w:rPr>
        <w:rFonts w:ascii="Verdana" w:hAnsi="Verdana"/>
        <w:b/>
        <w:bCs/>
        <w:color w:val="000080"/>
        <w:sz w:val="52"/>
        <w:szCs w:val="52"/>
      </w:rPr>
      <w:t>20</w:t>
    </w:r>
    <w:r w:rsidR="00162DAB">
      <w:rPr>
        <w:rFonts w:ascii="Verdana" w:hAnsi="Verdana"/>
        <w:b/>
        <w:bCs/>
        <w:color w:val="000080"/>
        <w:sz w:val="52"/>
        <w:szCs w:val="52"/>
      </w:rPr>
      <w:t>2</w:t>
    </w:r>
    <w:r w:rsidR="00FE0A46">
      <w:rPr>
        <w:rFonts w:ascii="Verdana" w:hAnsi="Verdana"/>
        <w:b/>
        <w:bCs/>
        <w:color w:val="000080"/>
        <w:sz w:val="52"/>
        <w:szCs w:val="52"/>
      </w:rPr>
      <w:t>5</w:t>
    </w:r>
    <w:r w:rsidR="00AE3BB6" w:rsidRPr="00E96C66">
      <w:rPr>
        <w:rFonts w:ascii="Verdana" w:hAnsi="Verdana"/>
        <w:b/>
        <w:bCs/>
        <w:color w:val="000080"/>
        <w:sz w:val="52"/>
        <w:szCs w:val="52"/>
      </w:rPr>
      <w:t xml:space="preserve"> - SE</w:t>
    </w:r>
    <w:r w:rsidR="007C1485">
      <w:rPr>
        <w:rFonts w:ascii="Verdana" w:hAnsi="Verdana"/>
        <w:b/>
        <w:bCs/>
        <w:color w:val="000080"/>
        <w:sz w:val="52"/>
        <w:szCs w:val="52"/>
      </w:rPr>
      <w:t>CID</w:t>
    </w:r>
  </w:p>
  <w:p w14:paraId="3E3C6953" w14:textId="4C2C49EF" w:rsidR="00F7775B" w:rsidRPr="009E2D89" w:rsidRDefault="00F7775B" w:rsidP="00F7775B">
    <w:pPr>
      <w:pStyle w:val="Ttulo"/>
      <w:keepNext w:val="0"/>
      <w:suppressAutoHyphens w:val="0"/>
      <w:spacing w:before="0" w:after="0"/>
      <w:jc w:val="center"/>
      <w:rPr>
        <w:rFonts w:eastAsia="Times New Roman" w:cs="Arial"/>
        <w:b/>
        <w:bCs/>
        <w:sz w:val="32"/>
        <w:szCs w:val="20"/>
        <w:lang w:eastAsia="pt-BR"/>
      </w:rPr>
    </w:pPr>
    <w:r w:rsidRPr="009E2D89">
      <w:rPr>
        <w:rFonts w:eastAsia="Times New Roman" w:cs="Arial"/>
        <w:b/>
        <w:bCs/>
        <w:sz w:val="32"/>
        <w:szCs w:val="20"/>
        <w:lang w:eastAsia="pt-BR"/>
      </w:rPr>
      <w:t>CARACTER</w:t>
    </w:r>
    <w:r w:rsidR="00C23B6D">
      <w:rPr>
        <w:rFonts w:eastAsia="Times New Roman" w:cs="Arial"/>
        <w:b/>
        <w:bCs/>
        <w:sz w:val="32"/>
        <w:szCs w:val="20"/>
        <w:lang w:eastAsia="pt-BR"/>
      </w:rPr>
      <w:t>Í</w:t>
    </w:r>
    <w:r w:rsidRPr="009E2D89">
      <w:rPr>
        <w:rFonts w:eastAsia="Times New Roman" w:cs="Arial"/>
        <w:b/>
        <w:bCs/>
        <w:sz w:val="32"/>
        <w:szCs w:val="20"/>
        <w:lang w:eastAsia="pt-BR"/>
      </w:rPr>
      <w:t>STICAS TÉCNICAS DO EQUIPAMENTO - MODELO 07</w:t>
    </w:r>
  </w:p>
  <w:p w14:paraId="00F2860C" w14:textId="665BFCAF" w:rsidR="00F7775B" w:rsidRPr="0031431F" w:rsidRDefault="00F7775B" w:rsidP="00F7775B">
    <w:pPr>
      <w:ind w:firstLine="567"/>
      <w:jc w:val="both"/>
      <w:rPr>
        <w:rFonts w:ascii="Arial" w:hAnsi="Arial" w:cs="Arial"/>
        <w:b/>
        <w:bCs/>
        <w:i/>
        <w:iCs/>
        <w:sz w:val="24"/>
        <w:szCs w:val="24"/>
      </w:rPr>
    </w:pPr>
    <w:r w:rsidRPr="0031431F">
      <w:rPr>
        <w:rFonts w:ascii="Arial" w:hAnsi="Arial" w:cs="Arial"/>
        <w:b/>
        <w:bCs/>
        <w:i/>
        <w:iCs/>
        <w:sz w:val="24"/>
        <w:szCs w:val="24"/>
      </w:rPr>
      <w:t xml:space="preserve">Prefeitura </w:t>
    </w:r>
    <w:r w:rsidRPr="0031431F">
      <w:rPr>
        <w:rFonts w:ascii="Arial" w:hAnsi="Arial" w:cs="Arial"/>
        <w:b/>
        <w:bCs/>
        <w:sz w:val="24"/>
        <w:szCs w:val="24"/>
      </w:rPr>
      <w:t>Municipal</w:t>
    </w:r>
    <w:r w:rsidRPr="0031431F">
      <w:rPr>
        <w:rFonts w:ascii="Arial" w:hAnsi="Arial" w:cs="Arial"/>
        <w:b/>
        <w:bCs/>
        <w:i/>
        <w:iCs/>
        <w:sz w:val="24"/>
        <w:szCs w:val="24"/>
      </w:rPr>
      <w:t xml:space="preserve"> de Primeiro de Maio – Pr.</w:t>
    </w:r>
    <w:r w:rsidR="005C1B98">
      <w:rPr>
        <w:rFonts w:ascii="Arial" w:hAnsi="Arial" w:cs="Arial"/>
        <w:b/>
        <w:bCs/>
        <w:i/>
        <w:iCs/>
        <w:sz w:val="24"/>
        <w:szCs w:val="24"/>
      </w:rPr>
      <w:tab/>
    </w:r>
    <w:r w:rsidR="005C1B98">
      <w:rPr>
        <w:rFonts w:ascii="Arial" w:hAnsi="Arial" w:cs="Arial"/>
        <w:b/>
        <w:bCs/>
        <w:i/>
        <w:iCs/>
        <w:sz w:val="24"/>
        <w:szCs w:val="24"/>
      </w:rPr>
      <w:tab/>
    </w:r>
    <w:r w:rsidR="005C1B98">
      <w:rPr>
        <w:rFonts w:ascii="Arial" w:hAnsi="Arial" w:cs="Arial"/>
        <w:b/>
        <w:bCs/>
        <w:i/>
        <w:iCs/>
        <w:sz w:val="24"/>
        <w:szCs w:val="24"/>
      </w:rPr>
      <w:tab/>
    </w:r>
    <w:r w:rsidR="005C1B98">
      <w:rPr>
        <w:rFonts w:ascii="Arial" w:hAnsi="Arial" w:cs="Arial"/>
        <w:b/>
        <w:bCs/>
        <w:i/>
        <w:iCs/>
        <w:sz w:val="24"/>
        <w:szCs w:val="24"/>
      </w:rPr>
      <w:tab/>
    </w:r>
    <w:r w:rsidR="005C1B98">
      <w:rPr>
        <w:rFonts w:ascii="Arial" w:hAnsi="Arial" w:cs="Arial"/>
        <w:b/>
        <w:bCs/>
        <w:i/>
        <w:iCs/>
        <w:sz w:val="24"/>
        <w:szCs w:val="24"/>
      </w:rPr>
      <w:tab/>
    </w:r>
    <w:r w:rsidR="005C1B98">
      <w:rPr>
        <w:rFonts w:ascii="Arial" w:hAnsi="Arial" w:cs="Arial"/>
        <w:b/>
        <w:bCs/>
        <w:i/>
        <w:iCs/>
        <w:sz w:val="24"/>
        <w:szCs w:val="24"/>
      </w:rPr>
      <w:tab/>
    </w:r>
    <w:r w:rsidR="005C1B98">
      <w:rPr>
        <w:rFonts w:ascii="Arial" w:hAnsi="Arial" w:cs="Arial"/>
        <w:b/>
        <w:bCs/>
        <w:i/>
        <w:iCs/>
        <w:sz w:val="24"/>
        <w:szCs w:val="24"/>
      </w:rPr>
      <w:tab/>
    </w:r>
    <w:r w:rsidR="00FE0A46">
      <w:rPr>
        <w:rFonts w:ascii="Arial" w:hAnsi="Arial" w:cs="Arial"/>
        <w:b/>
        <w:bCs/>
        <w:i/>
        <w:iCs/>
        <w:sz w:val="24"/>
        <w:szCs w:val="24"/>
      </w:rPr>
      <w:tab/>
    </w:r>
    <w:r w:rsidR="00FE0A46">
      <w:rPr>
        <w:rFonts w:ascii="Arial" w:hAnsi="Arial" w:cs="Arial"/>
        <w:b/>
        <w:bCs/>
        <w:i/>
        <w:iCs/>
        <w:sz w:val="24"/>
        <w:szCs w:val="24"/>
      </w:rPr>
      <w:tab/>
    </w:r>
    <w:r w:rsidR="005C1B98">
      <w:rPr>
        <w:rFonts w:ascii="Arial" w:hAnsi="Arial" w:cs="Arial"/>
        <w:b/>
        <w:bCs/>
        <w:i/>
        <w:iCs/>
        <w:sz w:val="24"/>
        <w:szCs w:val="24"/>
      </w:rPr>
      <w:tab/>
    </w:r>
    <w:r w:rsidR="005C1B98" w:rsidRPr="0031431F">
      <w:rPr>
        <w:rFonts w:ascii="Arial" w:hAnsi="Arial" w:cs="Arial"/>
        <w:sz w:val="24"/>
        <w:szCs w:val="24"/>
      </w:rPr>
      <w:t>LOTE Nº:</w:t>
    </w:r>
    <w:r w:rsidR="005C1B98" w:rsidRPr="0031431F">
      <w:rPr>
        <w:rFonts w:ascii="Arial" w:hAnsi="Arial" w:cs="Arial"/>
        <w:b/>
        <w:bCs/>
        <w:sz w:val="24"/>
        <w:szCs w:val="24"/>
      </w:rPr>
      <w:t xml:space="preserve"> 0</w:t>
    </w:r>
    <w:r w:rsidR="00C23B6D">
      <w:rPr>
        <w:rFonts w:ascii="Arial" w:hAnsi="Arial" w:cs="Arial"/>
        <w:b/>
        <w:bCs/>
        <w:sz w:val="24"/>
        <w:szCs w:val="24"/>
      </w:rPr>
      <w:t>1</w:t>
    </w:r>
  </w:p>
  <w:p w14:paraId="0B5E5DAD" w14:textId="2BC3D528" w:rsidR="00F7775B" w:rsidRDefault="00F7775B" w:rsidP="00F7775B">
    <w:pPr>
      <w:ind w:firstLine="567"/>
      <w:jc w:val="both"/>
    </w:pPr>
    <w:r w:rsidRPr="0031431F">
      <w:rPr>
        <w:rFonts w:ascii="Arial" w:hAnsi="Arial" w:cs="Arial"/>
        <w:sz w:val="24"/>
        <w:szCs w:val="24"/>
        <w:lang w:eastAsia="pt-BR"/>
      </w:rPr>
      <w:t xml:space="preserve">NOME DO BEM: </w:t>
    </w:r>
    <w:r w:rsidRPr="0031431F">
      <w:rPr>
        <w:rFonts w:ascii="Arial" w:hAnsi="Arial" w:cs="Arial"/>
        <w:b/>
        <w:i/>
        <w:iCs/>
        <w:sz w:val="24"/>
        <w:szCs w:val="24"/>
        <w:lang w:eastAsia="pt-BR"/>
      </w:rPr>
      <w:t>Mobiliário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A37E9"/>
    <w:multiLevelType w:val="hybridMultilevel"/>
    <w:tmpl w:val="C77E9F56"/>
    <w:lvl w:ilvl="0" w:tplc="727A2EE8">
      <w:numFmt w:val="bullet"/>
      <w:lvlText w:val=""/>
      <w:lvlJc w:val="left"/>
      <w:pPr>
        <w:ind w:left="720" w:hanging="360"/>
      </w:pPr>
      <w:rPr>
        <w:rFonts w:ascii="Wingdings" w:eastAsia="Arial Unicode MS" w:hAnsi="Wingdings"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46978AA"/>
    <w:multiLevelType w:val="hybridMultilevel"/>
    <w:tmpl w:val="870AF790"/>
    <w:lvl w:ilvl="0" w:tplc="B5540CA6">
      <w:numFmt w:val="bullet"/>
      <w:lvlText w:val=""/>
      <w:lvlJc w:val="left"/>
      <w:pPr>
        <w:ind w:left="720" w:hanging="360"/>
      </w:pPr>
      <w:rPr>
        <w:rFonts w:ascii="Wingdings" w:eastAsia="Arial Unicode MS" w:hAnsi="Wingdings"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45369089">
    <w:abstractNumId w:val="1"/>
  </w:num>
  <w:num w:numId="2" w16cid:durableId="972246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jJRENMlR0Cku5sFFm+pKDaTEUbQ6zyIgPAKjaUGgsLnpFqy8ZpltwPRtBFUmJz58GiPZRsUtazvW6oE6b6jaVw==" w:salt="Tv4K6GgcIUct7T+/cAVbiA=="/>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B6"/>
    <w:rsid w:val="00025E20"/>
    <w:rsid w:val="000375CC"/>
    <w:rsid w:val="00085B4C"/>
    <w:rsid w:val="00086301"/>
    <w:rsid w:val="00093206"/>
    <w:rsid w:val="000A50D4"/>
    <w:rsid w:val="000B00A2"/>
    <w:rsid w:val="000B5EDF"/>
    <w:rsid w:val="000B7576"/>
    <w:rsid w:val="00110279"/>
    <w:rsid w:val="00113FA8"/>
    <w:rsid w:val="00116E29"/>
    <w:rsid w:val="00162DAB"/>
    <w:rsid w:val="0023503B"/>
    <w:rsid w:val="002529BA"/>
    <w:rsid w:val="002A3C99"/>
    <w:rsid w:val="002C31C0"/>
    <w:rsid w:val="002F2A28"/>
    <w:rsid w:val="0031431F"/>
    <w:rsid w:val="00356CC3"/>
    <w:rsid w:val="0035771C"/>
    <w:rsid w:val="0036386A"/>
    <w:rsid w:val="003B47C0"/>
    <w:rsid w:val="003F6A90"/>
    <w:rsid w:val="004079E5"/>
    <w:rsid w:val="0043224E"/>
    <w:rsid w:val="00433252"/>
    <w:rsid w:val="004F62E6"/>
    <w:rsid w:val="005035D5"/>
    <w:rsid w:val="005640E8"/>
    <w:rsid w:val="00577D14"/>
    <w:rsid w:val="00583B3B"/>
    <w:rsid w:val="005C1B98"/>
    <w:rsid w:val="005D2D3E"/>
    <w:rsid w:val="005E5B66"/>
    <w:rsid w:val="00602C03"/>
    <w:rsid w:val="00614FF2"/>
    <w:rsid w:val="006276B0"/>
    <w:rsid w:val="00685E6F"/>
    <w:rsid w:val="006B06D5"/>
    <w:rsid w:val="006B366A"/>
    <w:rsid w:val="006E3208"/>
    <w:rsid w:val="006F726D"/>
    <w:rsid w:val="0073053F"/>
    <w:rsid w:val="00735C70"/>
    <w:rsid w:val="00741DBC"/>
    <w:rsid w:val="00787DF1"/>
    <w:rsid w:val="007B73F9"/>
    <w:rsid w:val="007C00C6"/>
    <w:rsid w:val="007C1485"/>
    <w:rsid w:val="007C603A"/>
    <w:rsid w:val="00846ECA"/>
    <w:rsid w:val="00854387"/>
    <w:rsid w:val="0087668F"/>
    <w:rsid w:val="008C379F"/>
    <w:rsid w:val="008E6BE2"/>
    <w:rsid w:val="008F0EC3"/>
    <w:rsid w:val="0090464A"/>
    <w:rsid w:val="00910295"/>
    <w:rsid w:val="009435B5"/>
    <w:rsid w:val="00973232"/>
    <w:rsid w:val="009C2257"/>
    <w:rsid w:val="009E0013"/>
    <w:rsid w:val="009E2D89"/>
    <w:rsid w:val="009E7CF1"/>
    <w:rsid w:val="00A35E13"/>
    <w:rsid w:val="00A47451"/>
    <w:rsid w:val="00A660B4"/>
    <w:rsid w:val="00A743DD"/>
    <w:rsid w:val="00A95817"/>
    <w:rsid w:val="00AA6123"/>
    <w:rsid w:val="00AB022D"/>
    <w:rsid w:val="00AD4882"/>
    <w:rsid w:val="00AD71A9"/>
    <w:rsid w:val="00AE3BB6"/>
    <w:rsid w:val="00AF6EAF"/>
    <w:rsid w:val="00B0141C"/>
    <w:rsid w:val="00B13FC6"/>
    <w:rsid w:val="00B25EF1"/>
    <w:rsid w:val="00B27471"/>
    <w:rsid w:val="00B302B4"/>
    <w:rsid w:val="00B30CDB"/>
    <w:rsid w:val="00B34AB2"/>
    <w:rsid w:val="00BB097A"/>
    <w:rsid w:val="00BB48FD"/>
    <w:rsid w:val="00BC0585"/>
    <w:rsid w:val="00BD787D"/>
    <w:rsid w:val="00BF1322"/>
    <w:rsid w:val="00BF1411"/>
    <w:rsid w:val="00BF4DD9"/>
    <w:rsid w:val="00C022B8"/>
    <w:rsid w:val="00C10EF7"/>
    <w:rsid w:val="00C23B6D"/>
    <w:rsid w:val="00C7075C"/>
    <w:rsid w:val="00C80888"/>
    <w:rsid w:val="00C91D26"/>
    <w:rsid w:val="00D101B6"/>
    <w:rsid w:val="00D229EC"/>
    <w:rsid w:val="00D6517F"/>
    <w:rsid w:val="00D91CA6"/>
    <w:rsid w:val="00D926D3"/>
    <w:rsid w:val="00DA4866"/>
    <w:rsid w:val="00DA61BE"/>
    <w:rsid w:val="00DA7897"/>
    <w:rsid w:val="00DD2BDC"/>
    <w:rsid w:val="00E06B65"/>
    <w:rsid w:val="00E23D3B"/>
    <w:rsid w:val="00E76145"/>
    <w:rsid w:val="00E80FF1"/>
    <w:rsid w:val="00E96A28"/>
    <w:rsid w:val="00E96C66"/>
    <w:rsid w:val="00EB098C"/>
    <w:rsid w:val="00EB7F67"/>
    <w:rsid w:val="00ED144D"/>
    <w:rsid w:val="00ED7C72"/>
    <w:rsid w:val="00F13180"/>
    <w:rsid w:val="00F7775B"/>
    <w:rsid w:val="00F9790D"/>
    <w:rsid w:val="00FA7CAB"/>
    <w:rsid w:val="00FC226A"/>
    <w:rsid w:val="00FE0A4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5474B1"/>
  <w15:chartTrackingRefBased/>
  <w15:docId w15:val="{9B4827E8-D385-4037-8FA7-FC5524D96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75B"/>
    <w:pPr>
      <w:suppressAutoHyphens/>
    </w:pPr>
    <w:rPr>
      <w:rFonts w:ascii="Times New Roman" w:eastAsia="Times New Roman" w:hAnsi="Times New Roman"/>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next w:val="Corpodetexto"/>
    <w:link w:val="TtuloChar"/>
    <w:qFormat/>
    <w:rsid w:val="00AE3BB6"/>
    <w:pPr>
      <w:keepNext/>
      <w:spacing w:before="240" w:after="120"/>
    </w:pPr>
    <w:rPr>
      <w:rFonts w:ascii="Arial" w:eastAsia="MS Mincho" w:hAnsi="Arial" w:cs="Tahoma"/>
      <w:sz w:val="28"/>
      <w:szCs w:val="28"/>
    </w:rPr>
  </w:style>
  <w:style w:type="character" w:customStyle="1" w:styleId="TtuloChar">
    <w:name w:val="Título Char"/>
    <w:link w:val="Ttulo"/>
    <w:rsid w:val="00AE3BB6"/>
    <w:rPr>
      <w:rFonts w:ascii="Arial" w:eastAsia="MS Mincho" w:hAnsi="Arial" w:cs="Tahoma"/>
      <w:sz w:val="28"/>
      <w:szCs w:val="28"/>
      <w:lang w:eastAsia="ar-SA"/>
    </w:rPr>
  </w:style>
  <w:style w:type="paragraph" w:styleId="Corpodetexto">
    <w:name w:val="Body Text"/>
    <w:basedOn w:val="Normal"/>
    <w:link w:val="CorpodetextoChar"/>
    <w:uiPriority w:val="99"/>
    <w:semiHidden/>
    <w:unhideWhenUsed/>
    <w:rsid w:val="00AE3BB6"/>
    <w:pPr>
      <w:spacing w:after="120"/>
    </w:pPr>
  </w:style>
  <w:style w:type="character" w:customStyle="1" w:styleId="CorpodetextoChar">
    <w:name w:val="Corpo de texto Char"/>
    <w:link w:val="Corpodetexto"/>
    <w:uiPriority w:val="99"/>
    <w:semiHidden/>
    <w:rsid w:val="00AE3BB6"/>
    <w:rPr>
      <w:rFonts w:ascii="Times New Roman" w:eastAsia="Times New Roman" w:hAnsi="Times New Roman" w:cs="Times New Roman"/>
      <w:sz w:val="20"/>
      <w:szCs w:val="20"/>
      <w:lang w:eastAsia="ar-SA"/>
    </w:rPr>
  </w:style>
  <w:style w:type="paragraph" w:styleId="Cabealho">
    <w:name w:val="header"/>
    <w:basedOn w:val="Normal"/>
    <w:link w:val="CabealhoChar"/>
    <w:uiPriority w:val="99"/>
    <w:unhideWhenUsed/>
    <w:rsid w:val="00AE3BB6"/>
    <w:pPr>
      <w:tabs>
        <w:tab w:val="center" w:pos="4252"/>
        <w:tab w:val="right" w:pos="8504"/>
      </w:tabs>
    </w:pPr>
  </w:style>
  <w:style w:type="character" w:customStyle="1" w:styleId="CabealhoChar">
    <w:name w:val="Cabeçalho Char"/>
    <w:link w:val="Cabealho"/>
    <w:uiPriority w:val="99"/>
    <w:rsid w:val="00AE3BB6"/>
    <w:rPr>
      <w:rFonts w:ascii="Times New Roman" w:eastAsia="Times New Roman" w:hAnsi="Times New Roman" w:cs="Times New Roman"/>
      <w:sz w:val="20"/>
      <w:szCs w:val="20"/>
      <w:lang w:eastAsia="ar-SA"/>
    </w:rPr>
  </w:style>
  <w:style w:type="paragraph" w:styleId="Rodap">
    <w:name w:val="footer"/>
    <w:basedOn w:val="Normal"/>
    <w:link w:val="RodapChar"/>
    <w:uiPriority w:val="99"/>
    <w:unhideWhenUsed/>
    <w:rsid w:val="00AE3BB6"/>
    <w:pPr>
      <w:tabs>
        <w:tab w:val="center" w:pos="4252"/>
        <w:tab w:val="right" w:pos="8504"/>
      </w:tabs>
    </w:pPr>
  </w:style>
  <w:style w:type="character" w:customStyle="1" w:styleId="RodapChar">
    <w:name w:val="Rodapé Char"/>
    <w:link w:val="Rodap"/>
    <w:uiPriority w:val="99"/>
    <w:rsid w:val="00AE3BB6"/>
    <w:rPr>
      <w:rFonts w:ascii="Times New Roman" w:eastAsia="Times New Roman" w:hAnsi="Times New Roman" w:cs="Times New Roman"/>
      <w:sz w:val="20"/>
      <w:szCs w:val="20"/>
      <w:lang w:eastAsia="ar-SA"/>
    </w:rPr>
  </w:style>
  <w:style w:type="paragraph" w:styleId="Textodebalo">
    <w:name w:val="Balloon Text"/>
    <w:basedOn w:val="Normal"/>
    <w:link w:val="TextodebaloChar"/>
    <w:uiPriority w:val="99"/>
    <w:semiHidden/>
    <w:unhideWhenUsed/>
    <w:rsid w:val="00AE3BB6"/>
    <w:rPr>
      <w:rFonts w:ascii="Tahoma" w:hAnsi="Tahoma" w:cs="Tahoma"/>
      <w:sz w:val="16"/>
      <w:szCs w:val="16"/>
    </w:rPr>
  </w:style>
  <w:style w:type="character" w:customStyle="1" w:styleId="TextodebaloChar">
    <w:name w:val="Texto de balão Char"/>
    <w:link w:val="Textodebalo"/>
    <w:uiPriority w:val="99"/>
    <w:semiHidden/>
    <w:rsid w:val="00AE3BB6"/>
    <w:rPr>
      <w:rFonts w:ascii="Tahoma" w:eastAsia="Times New Roman" w:hAnsi="Tahoma" w:cs="Tahoma"/>
      <w:sz w:val="16"/>
      <w:szCs w:val="16"/>
      <w:lang w:eastAsia="ar-SA"/>
    </w:rPr>
  </w:style>
  <w:style w:type="paragraph" w:styleId="SemEspaamento">
    <w:name w:val="No Spacing"/>
    <w:qFormat/>
    <w:rsid w:val="009C2257"/>
    <w:rPr>
      <w:sz w:val="22"/>
      <w:szCs w:val="22"/>
      <w:lang w:eastAsia="en-US"/>
    </w:rPr>
  </w:style>
  <w:style w:type="paragraph" w:customStyle="1" w:styleId="Default">
    <w:name w:val="Default"/>
    <w:rsid w:val="00162DAB"/>
    <w:pPr>
      <w:autoSpaceDE w:val="0"/>
      <w:autoSpaceDN w:val="0"/>
      <w:adjustRightInd w:val="0"/>
    </w:pPr>
    <w:rPr>
      <w:rFonts w:ascii="Segoe UI" w:hAnsi="Segoe UI" w:cs="Segoe UI"/>
      <w:color w:val="000000"/>
      <w:sz w:val="24"/>
      <w:szCs w:val="24"/>
    </w:rPr>
  </w:style>
  <w:style w:type="character" w:customStyle="1" w:styleId="markedcontent">
    <w:name w:val="markedcontent"/>
    <w:basedOn w:val="Fontepargpadro"/>
    <w:rsid w:val="00A660B4"/>
  </w:style>
  <w:style w:type="paragraph" w:styleId="PargrafodaLista">
    <w:name w:val="List Paragraph"/>
    <w:basedOn w:val="Normal"/>
    <w:uiPriority w:val="34"/>
    <w:qFormat/>
    <w:rsid w:val="00D6517F"/>
    <w:pPr>
      <w:suppressAutoHyphens w:val="0"/>
      <w:ind w:left="720"/>
      <w:contextualSpacing/>
    </w:pPr>
    <w:rPr>
      <w:rFonts w:ascii="Arial" w:eastAsiaTheme="minorHAnsi" w:hAnsi="Arial"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190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A0F10-C12C-41A9-989C-10673DEA0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12</Pages>
  <Words>2613</Words>
  <Characters>14111</Characters>
  <Application>Microsoft Office Word</Application>
  <DocSecurity>8</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PARANACIDADE: Jose Luiz Creplive</dc:creator>
  <cp:keywords/>
  <cp:lastModifiedBy>Rosana França Zanona</cp:lastModifiedBy>
  <cp:revision>11</cp:revision>
  <cp:lastPrinted>2018-06-06T18:13:00Z</cp:lastPrinted>
  <dcterms:created xsi:type="dcterms:W3CDTF">2025-09-11T19:59:00Z</dcterms:created>
  <dcterms:modified xsi:type="dcterms:W3CDTF">2026-03-05T16:16:00Z</dcterms:modified>
</cp:coreProperties>
</file>